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D04" w:rsidRPr="00404877" w:rsidRDefault="00892CA1" w:rsidP="007D04B4">
      <w:pPr>
        <w:spacing w:after="0" w:line="276" w:lineRule="auto"/>
        <w:jc w:val="center"/>
        <w:rPr>
          <w:rFonts w:ascii="Maiandra GD" w:hAnsi="Maiandra GD"/>
          <w:b/>
          <w:color w:val="008000"/>
          <w:sz w:val="30"/>
          <w:szCs w:val="30"/>
        </w:rPr>
      </w:pPr>
      <w:r w:rsidRPr="00404877">
        <w:rPr>
          <w:rFonts w:ascii="Maiandra GD" w:hAnsi="Maiandra GD"/>
          <w:b/>
          <w:color w:val="008000"/>
          <w:sz w:val="30"/>
          <w:szCs w:val="30"/>
        </w:rPr>
        <w:t>I</w:t>
      </w:r>
      <w:r w:rsidR="00404877" w:rsidRPr="00404877">
        <w:rPr>
          <w:rFonts w:ascii="Maiandra GD" w:hAnsi="Maiandra GD"/>
          <w:b/>
          <w:color w:val="008000"/>
          <w:sz w:val="30"/>
          <w:szCs w:val="30"/>
        </w:rPr>
        <w:t>I</w:t>
      </w:r>
      <w:r w:rsidRPr="00404877">
        <w:rPr>
          <w:rFonts w:ascii="Maiandra GD" w:hAnsi="Maiandra GD"/>
          <w:b/>
          <w:color w:val="008000"/>
          <w:sz w:val="30"/>
          <w:szCs w:val="30"/>
        </w:rPr>
        <w:t xml:space="preserve"> Domenica </w:t>
      </w:r>
      <w:r w:rsidRPr="003659F3">
        <w:rPr>
          <w:rFonts w:ascii="Maiandra GD" w:hAnsi="Maiandra GD"/>
          <w:b/>
          <w:color w:val="008000"/>
          <w:sz w:val="30"/>
          <w:szCs w:val="30"/>
        </w:rPr>
        <w:t xml:space="preserve">del Tempo </w:t>
      </w:r>
      <w:r w:rsidR="00404877" w:rsidRPr="003659F3">
        <w:rPr>
          <w:rFonts w:ascii="Maiandra GD" w:hAnsi="Maiandra GD"/>
          <w:b/>
          <w:color w:val="008000"/>
          <w:sz w:val="30"/>
          <w:szCs w:val="30"/>
        </w:rPr>
        <w:t>Ordinario</w:t>
      </w:r>
    </w:p>
    <w:p w:rsidR="00AC1D04" w:rsidRPr="00404877" w:rsidRDefault="00FD3657" w:rsidP="007D04B4">
      <w:pPr>
        <w:tabs>
          <w:tab w:val="center" w:pos="4819"/>
          <w:tab w:val="right" w:pos="9638"/>
        </w:tabs>
        <w:spacing w:after="0" w:line="276" w:lineRule="auto"/>
        <w:jc w:val="center"/>
        <w:rPr>
          <w:rFonts w:ascii="Maiandra GD" w:hAnsi="Maiandra GD"/>
          <w:b/>
          <w:color w:val="008000"/>
          <w:sz w:val="26"/>
          <w:szCs w:val="26"/>
        </w:rPr>
      </w:pPr>
      <w:r w:rsidRPr="00404877">
        <w:rPr>
          <w:rFonts w:ascii="Maiandra GD" w:hAnsi="Maiandra GD"/>
          <w:b/>
          <w:color w:val="008000"/>
          <w:sz w:val="26"/>
          <w:szCs w:val="26"/>
        </w:rPr>
        <w:t>Anno B</w:t>
      </w:r>
    </w:p>
    <w:p w:rsidR="008844B2" w:rsidRDefault="008844B2" w:rsidP="008844B2">
      <w:pPr>
        <w:spacing w:after="0" w:line="240" w:lineRule="auto"/>
        <w:jc w:val="center"/>
        <w:rPr>
          <w:rFonts w:ascii="Maiandra GD" w:hAnsi="Maiandra GD"/>
          <w:b/>
          <w:color w:val="00B050"/>
          <w:sz w:val="24"/>
          <w:szCs w:val="24"/>
        </w:rPr>
      </w:pPr>
    </w:p>
    <w:p w:rsidR="00AC1D04" w:rsidRDefault="007D04B4" w:rsidP="007D04B4">
      <w:pPr>
        <w:spacing w:after="0" w:line="240" w:lineRule="auto"/>
        <w:jc w:val="center"/>
        <w:rPr>
          <w:rFonts w:ascii="Maiandra GD" w:hAnsi="Maiandra GD"/>
          <w:b/>
          <w:color w:val="00B050"/>
          <w:sz w:val="24"/>
          <w:szCs w:val="24"/>
        </w:rPr>
      </w:pPr>
      <w:r w:rsidRPr="007D04B4">
        <w:rPr>
          <w:rFonts w:ascii="Maiandra GD" w:hAnsi="Maiandra GD"/>
          <w:b/>
          <w:noProof/>
          <w:color w:val="00B050"/>
          <w:sz w:val="24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 wp14:anchorId="7D57E98D" wp14:editId="30A7D291">
            <wp:simplePos x="0" y="0"/>
            <wp:positionH relativeFrom="margin">
              <wp:posOffset>2085340</wp:posOffset>
            </wp:positionH>
            <wp:positionV relativeFrom="margin">
              <wp:posOffset>781372</wp:posOffset>
            </wp:positionV>
            <wp:extent cx="2442845" cy="1765300"/>
            <wp:effectExtent l="171450" t="171450" r="376555" b="387350"/>
            <wp:wrapNone/>
            <wp:docPr id="2" name="Immagine 2" descr="C:\Users\Utente\Desktop\4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46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1765300"/>
                    </a:xfrm>
                    <a:prstGeom prst="rect">
                      <a:avLst/>
                    </a:prstGeom>
                    <a:ln>
                      <a:solidFill>
                        <a:srgbClr val="FFFF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D04" w:rsidRDefault="006E42C0" w:rsidP="006E42C0">
      <w:pPr>
        <w:tabs>
          <w:tab w:val="left" w:pos="5632"/>
        </w:tabs>
        <w:spacing w:after="0" w:line="240" w:lineRule="auto"/>
        <w:rPr>
          <w:rFonts w:ascii="Maiandra GD" w:hAnsi="Maiandra GD"/>
          <w:b/>
          <w:color w:val="00B050"/>
          <w:sz w:val="24"/>
          <w:szCs w:val="24"/>
        </w:rPr>
      </w:pPr>
      <w:r>
        <w:rPr>
          <w:rFonts w:ascii="Maiandra GD" w:hAnsi="Maiandra GD"/>
          <w:b/>
          <w:color w:val="00B050"/>
          <w:sz w:val="24"/>
          <w:szCs w:val="24"/>
        </w:rPr>
        <w:tab/>
      </w:r>
    </w:p>
    <w:p w:rsidR="00AC1D04" w:rsidRDefault="00AC1D04" w:rsidP="00EF7C5E">
      <w:pPr>
        <w:spacing w:after="0" w:line="240" w:lineRule="auto"/>
        <w:jc w:val="center"/>
        <w:rPr>
          <w:rFonts w:ascii="Maiandra GD" w:hAnsi="Maiandra GD"/>
          <w:b/>
          <w:color w:val="00B050"/>
          <w:sz w:val="24"/>
          <w:szCs w:val="24"/>
        </w:rPr>
      </w:pPr>
    </w:p>
    <w:p w:rsidR="00AC1D04" w:rsidRDefault="009B5B53" w:rsidP="009B5B53">
      <w:pPr>
        <w:tabs>
          <w:tab w:val="left" w:pos="6090"/>
        </w:tabs>
        <w:spacing w:after="0" w:line="240" w:lineRule="auto"/>
        <w:rPr>
          <w:rFonts w:ascii="Maiandra GD" w:hAnsi="Maiandra GD"/>
          <w:b/>
          <w:color w:val="00B050"/>
          <w:sz w:val="24"/>
          <w:szCs w:val="24"/>
        </w:rPr>
      </w:pPr>
      <w:r>
        <w:rPr>
          <w:rFonts w:ascii="Maiandra GD" w:hAnsi="Maiandra GD"/>
          <w:b/>
          <w:color w:val="00B050"/>
          <w:sz w:val="24"/>
          <w:szCs w:val="24"/>
        </w:rPr>
        <w:tab/>
      </w:r>
    </w:p>
    <w:p w:rsidR="00AC1D04" w:rsidRDefault="006F5572" w:rsidP="006F5572">
      <w:pPr>
        <w:tabs>
          <w:tab w:val="left" w:pos="5475"/>
        </w:tabs>
        <w:spacing w:after="0" w:line="240" w:lineRule="auto"/>
        <w:rPr>
          <w:rFonts w:ascii="Maiandra GD" w:hAnsi="Maiandra GD"/>
          <w:b/>
          <w:color w:val="00B050"/>
          <w:sz w:val="24"/>
          <w:szCs w:val="24"/>
        </w:rPr>
      </w:pPr>
      <w:r>
        <w:rPr>
          <w:rFonts w:ascii="Maiandra GD" w:hAnsi="Maiandra GD"/>
          <w:b/>
          <w:color w:val="00B050"/>
          <w:sz w:val="24"/>
          <w:szCs w:val="24"/>
        </w:rPr>
        <w:tab/>
      </w:r>
    </w:p>
    <w:p w:rsidR="00AC1D04" w:rsidRDefault="00AC1D04" w:rsidP="00EF7C5E">
      <w:pPr>
        <w:spacing w:after="0" w:line="240" w:lineRule="auto"/>
        <w:jc w:val="center"/>
        <w:rPr>
          <w:rFonts w:ascii="Maiandra GD" w:hAnsi="Maiandra GD"/>
          <w:b/>
          <w:color w:val="00B050"/>
          <w:sz w:val="24"/>
          <w:szCs w:val="24"/>
        </w:rPr>
      </w:pPr>
    </w:p>
    <w:p w:rsidR="00AC1D04" w:rsidRDefault="00AC1D04" w:rsidP="00EF7C5E">
      <w:pPr>
        <w:spacing w:after="0" w:line="240" w:lineRule="auto"/>
        <w:jc w:val="center"/>
        <w:rPr>
          <w:rFonts w:ascii="Maiandra GD" w:hAnsi="Maiandra GD"/>
          <w:b/>
          <w:color w:val="00B050"/>
          <w:sz w:val="24"/>
          <w:szCs w:val="24"/>
        </w:rPr>
      </w:pPr>
    </w:p>
    <w:p w:rsidR="009B5B53" w:rsidRDefault="009B5B53" w:rsidP="00EF7C5E">
      <w:pPr>
        <w:spacing w:after="0" w:line="240" w:lineRule="auto"/>
        <w:jc w:val="center"/>
        <w:rPr>
          <w:rFonts w:ascii="Maiandra GD" w:hAnsi="Maiandra GD"/>
          <w:b/>
          <w:color w:val="00B050"/>
          <w:sz w:val="24"/>
          <w:szCs w:val="24"/>
        </w:rPr>
      </w:pPr>
    </w:p>
    <w:p w:rsidR="009B5B53" w:rsidRDefault="009B5B53" w:rsidP="00EF7C5E">
      <w:pPr>
        <w:spacing w:after="0" w:line="240" w:lineRule="auto"/>
        <w:jc w:val="center"/>
        <w:rPr>
          <w:rFonts w:ascii="Maiandra GD" w:hAnsi="Maiandra GD"/>
          <w:b/>
          <w:color w:val="00B050"/>
          <w:sz w:val="24"/>
          <w:szCs w:val="24"/>
        </w:rPr>
      </w:pPr>
    </w:p>
    <w:p w:rsidR="00404877" w:rsidRPr="007D04B4" w:rsidRDefault="009B5B53" w:rsidP="007D04B4">
      <w:pPr>
        <w:tabs>
          <w:tab w:val="left" w:pos="5340"/>
        </w:tabs>
        <w:spacing w:after="0" w:line="240" w:lineRule="auto"/>
        <w:ind w:left="-567" w:right="-568"/>
        <w:rPr>
          <w:rFonts w:ascii="Kokila" w:hAnsi="Kokila" w:cs="Kokila"/>
          <w:b/>
          <w:color w:val="00B050"/>
          <w:sz w:val="24"/>
          <w:szCs w:val="24"/>
        </w:rPr>
      </w:pPr>
      <w:r w:rsidRPr="007D04B4">
        <w:rPr>
          <w:rFonts w:ascii="Kokila" w:hAnsi="Kokila" w:cs="Kokila"/>
          <w:b/>
          <w:color w:val="00B050"/>
          <w:sz w:val="24"/>
          <w:szCs w:val="24"/>
        </w:rPr>
        <w:tab/>
      </w:r>
    </w:p>
    <w:p w:rsidR="007548C2" w:rsidRPr="007D04B4" w:rsidRDefault="007548C2" w:rsidP="006F5572">
      <w:pPr>
        <w:spacing w:after="0" w:line="48" w:lineRule="auto"/>
        <w:rPr>
          <w:rFonts w:ascii="Kokila" w:hAnsi="Kokila" w:cs="Kokila"/>
          <w:b/>
          <w:color w:val="00B050"/>
          <w:sz w:val="24"/>
          <w:szCs w:val="24"/>
        </w:rPr>
      </w:pPr>
    </w:p>
    <w:p w:rsidR="00A76D5F" w:rsidRPr="007D04B4" w:rsidRDefault="00A76D5F" w:rsidP="006F5572">
      <w:pPr>
        <w:spacing w:after="0" w:line="48" w:lineRule="auto"/>
        <w:rPr>
          <w:rFonts w:ascii="Kokila" w:hAnsi="Kokila" w:cs="Kokila"/>
          <w:b/>
          <w:color w:val="00B050"/>
          <w:sz w:val="24"/>
          <w:szCs w:val="24"/>
        </w:rPr>
      </w:pPr>
    </w:p>
    <w:p w:rsidR="00A76D5F" w:rsidRDefault="00A76D5F" w:rsidP="007D04B4">
      <w:pPr>
        <w:spacing w:after="0" w:line="48" w:lineRule="auto"/>
        <w:jc w:val="center"/>
        <w:rPr>
          <w:rFonts w:ascii="Kokila" w:hAnsi="Kokila" w:cs="Kokila"/>
          <w:b/>
          <w:color w:val="00B050"/>
          <w:sz w:val="24"/>
          <w:szCs w:val="24"/>
        </w:rPr>
      </w:pPr>
    </w:p>
    <w:p w:rsidR="007D04B4" w:rsidRDefault="007D04B4" w:rsidP="007D04B4">
      <w:pPr>
        <w:spacing w:after="0" w:line="48" w:lineRule="auto"/>
        <w:jc w:val="center"/>
        <w:rPr>
          <w:rFonts w:ascii="Kokila" w:hAnsi="Kokila" w:cs="Kokila"/>
          <w:b/>
          <w:color w:val="00B050"/>
          <w:sz w:val="24"/>
          <w:szCs w:val="24"/>
        </w:rPr>
      </w:pPr>
    </w:p>
    <w:p w:rsidR="007D04B4" w:rsidRDefault="007D04B4" w:rsidP="007D04B4">
      <w:pPr>
        <w:spacing w:after="0" w:line="48" w:lineRule="auto"/>
        <w:jc w:val="center"/>
        <w:rPr>
          <w:rFonts w:ascii="Kokila" w:hAnsi="Kokila" w:cs="Kokila"/>
          <w:b/>
          <w:color w:val="00B050"/>
          <w:sz w:val="24"/>
          <w:szCs w:val="24"/>
        </w:rPr>
      </w:pPr>
    </w:p>
    <w:p w:rsidR="007D04B4" w:rsidRDefault="007D04B4" w:rsidP="007D04B4">
      <w:pPr>
        <w:spacing w:after="0" w:line="48" w:lineRule="auto"/>
        <w:jc w:val="center"/>
        <w:rPr>
          <w:rFonts w:ascii="Kokila" w:hAnsi="Kokila" w:cs="Kokila"/>
          <w:b/>
          <w:color w:val="00B050"/>
          <w:sz w:val="24"/>
          <w:szCs w:val="24"/>
        </w:rPr>
      </w:pPr>
    </w:p>
    <w:p w:rsidR="007D04B4" w:rsidRPr="007D04B4" w:rsidRDefault="007D04B4" w:rsidP="007D04B4">
      <w:pPr>
        <w:spacing w:after="0" w:line="48" w:lineRule="auto"/>
        <w:jc w:val="center"/>
        <w:rPr>
          <w:rFonts w:ascii="Kokila" w:hAnsi="Kokila" w:cs="Kokila"/>
          <w:b/>
          <w:color w:val="00B050"/>
          <w:sz w:val="24"/>
          <w:szCs w:val="24"/>
        </w:rPr>
      </w:pPr>
    </w:p>
    <w:p w:rsidR="00AC1D04" w:rsidRPr="00CC2CF6" w:rsidRDefault="007D04B4" w:rsidP="007D04B4">
      <w:pPr>
        <w:spacing w:after="0" w:line="240" w:lineRule="auto"/>
        <w:jc w:val="center"/>
        <w:rPr>
          <w:rFonts w:ascii="Kokila" w:hAnsi="Kokila" w:cs="Kokila"/>
          <w:b/>
          <w:smallCaps/>
          <w:color w:val="008000"/>
          <w:sz w:val="32"/>
          <w:szCs w:val="32"/>
        </w:rPr>
      </w:pPr>
      <w:r w:rsidRPr="00CC2CF6">
        <w:rPr>
          <w:rFonts w:ascii="Kokila" w:hAnsi="Kokila" w:cs="Kokila"/>
          <w:b/>
          <w:smallCaps/>
          <w:color w:val="008000"/>
          <w:sz w:val="32"/>
          <w:szCs w:val="32"/>
        </w:rPr>
        <w:t>Venite e vedrete</w:t>
      </w:r>
    </w:p>
    <w:p w:rsidR="00325CF1" w:rsidRPr="009213F0" w:rsidRDefault="00325CF1" w:rsidP="00794967">
      <w:pPr>
        <w:spacing w:after="0" w:line="240" w:lineRule="auto"/>
        <w:jc w:val="center"/>
        <w:rPr>
          <w:rFonts w:ascii="Tempus Sans ITC" w:hAnsi="Tempus Sans ITC"/>
          <w:b/>
          <w:color w:val="EC4371"/>
          <w:sz w:val="24"/>
          <w:szCs w:val="24"/>
        </w:rPr>
      </w:pPr>
    </w:p>
    <w:p w:rsidR="005C249E" w:rsidRPr="00B40836" w:rsidRDefault="005C249E" w:rsidP="00794967">
      <w:pPr>
        <w:spacing w:after="0" w:line="240" w:lineRule="auto"/>
        <w:rPr>
          <w:rFonts w:ascii="Tempus Sans ITC" w:hAnsi="Tempus Sans ITC"/>
          <w:b/>
          <w:sz w:val="24"/>
          <w:szCs w:val="24"/>
        </w:rPr>
      </w:pPr>
      <w:bookmarkStart w:id="0" w:name="_GoBack"/>
      <w:bookmarkEnd w:id="0"/>
    </w:p>
    <w:p w:rsidR="00794967" w:rsidRPr="00B40836" w:rsidRDefault="00141B4A" w:rsidP="00794967">
      <w:pPr>
        <w:pStyle w:val="NormaleWeb"/>
        <w:spacing w:before="0" w:beforeAutospacing="0" w:after="0" w:afterAutospacing="0"/>
        <w:rPr>
          <w:rFonts w:ascii="Maiandra GD" w:hAnsi="Maiandra GD"/>
          <w:sz w:val="20"/>
          <w:szCs w:val="20"/>
        </w:rPr>
      </w:pPr>
      <w:r w:rsidRPr="00B40836">
        <w:rPr>
          <w:rFonts w:ascii="Maiandra GD" w:hAnsi="Maiandra GD"/>
          <w:b/>
          <w:bCs/>
          <w:sz w:val="20"/>
          <w:szCs w:val="20"/>
        </w:rPr>
        <w:t>PRIMA LETTURA</w:t>
      </w:r>
      <w:r w:rsidRPr="00B40836">
        <w:rPr>
          <w:rFonts w:ascii="Maiandra GD" w:hAnsi="Maiandra GD"/>
          <w:b/>
          <w:bCs/>
          <w:sz w:val="22"/>
          <w:szCs w:val="22"/>
        </w:rPr>
        <w:t xml:space="preserve"> </w:t>
      </w:r>
      <w:r w:rsidR="00794967" w:rsidRPr="00B40836">
        <w:rPr>
          <w:rFonts w:ascii="Maiandra GD" w:hAnsi="Maiandra GD"/>
          <w:i/>
          <w:iCs/>
          <w:sz w:val="20"/>
          <w:szCs w:val="20"/>
        </w:rPr>
        <w:t>(1Sam 3,3-10.19)</w:t>
      </w:r>
    </w:p>
    <w:p w:rsidR="00794967" w:rsidRPr="00B40836" w:rsidRDefault="00794967" w:rsidP="00794967">
      <w:pPr>
        <w:pStyle w:val="NormaleWeb"/>
        <w:spacing w:before="0" w:beforeAutospacing="0" w:after="0" w:afterAutospacing="0" w:line="72" w:lineRule="auto"/>
        <w:rPr>
          <w:rFonts w:ascii="Maiandra GD" w:hAnsi="Maiandra GD"/>
          <w:i/>
          <w:iCs/>
          <w:sz w:val="20"/>
          <w:szCs w:val="20"/>
        </w:rPr>
      </w:pPr>
    </w:p>
    <w:p w:rsidR="00794967" w:rsidRPr="00B40836" w:rsidRDefault="00794967" w:rsidP="00794967">
      <w:pPr>
        <w:pStyle w:val="NormaleWeb"/>
        <w:spacing w:before="0" w:beforeAutospacing="0" w:after="0" w:afterAutospacing="0"/>
        <w:rPr>
          <w:rFonts w:ascii="Maiandra GD" w:hAnsi="Maiandra GD"/>
          <w:sz w:val="20"/>
          <w:szCs w:val="20"/>
        </w:rPr>
      </w:pPr>
      <w:r w:rsidRPr="00B40836">
        <w:rPr>
          <w:rFonts w:ascii="Maiandra GD" w:hAnsi="Maiandra GD"/>
          <w:i/>
          <w:iCs/>
          <w:sz w:val="20"/>
          <w:szCs w:val="20"/>
        </w:rPr>
        <w:t>Parla, Signore, perché il tuo servo ti ascolta.</w:t>
      </w:r>
    </w:p>
    <w:p w:rsidR="00794967" w:rsidRPr="00B40836" w:rsidRDefault="00794967" w:rsidP="00794967">
      <w:pPr>
        <w:pStyle w:val="NormaleWeb"/>
        <w:spacing w:before="0" w:beforeAutospacing="0" w:after="0" w:afterAutospacing="0" w:line="72" w:lineRule="auto"/>
        <w:rPr>
          <w:rFonts w:ascii="Maiandra GD" w:hAnsi="Maiandra GD"/>
          <w:sz w:val="20"/>
          <w:szCs w:val="20"/>
        </w:rPr>
      </w:pPr>
    </w:p>
    <w:p w:rsidR="00794967" w:rsidRPr="00B40836" w:rsidRDefault="00794967" w:rsidP="00794967">
      <w:pPr>
        <w:pStyle w:val="NormaleWeb"/>
        <w:spacing w:before="0" w:beforeAutospacing="0" w:after="0" w:afterAutospacing="0"/>
        <w:jc w:val="both"/>
        <w:rPr>
          <w:rFonts w:ascii="Maiandra GD" w:hAnsi="Maiandra GD"/>
          <w:sz w:val="20"/>
          <w:szCs w:val="20"/>
        </w:rPr>
      </w:pPr>
      <w:r w:rsidRPr="00B40836">
        <w:rPr>
          <w:rFonts w:ascii="Maiandra GD" w:hAnsi="Maiandra GD"/>
          <w:b/>
          <w:sz w:val="20"/>
          <w:szCs w:val="20"/>
        </w:rPr>
        <w:t xml:space="preserve">Dal primo libro di </w:t>
      </w:r>
      <w:proofErr w:type="spellStart"/>
      <w:r w:rsidRPr="00B40836">
        <w:rPr>
          <w:rFonts w:ascii="Maiandra GD" w:hAnsi="Maiandra GD"/>
          <w:b/>
          <w:sz w:val="20"/>
          <w:szCs w:val="20"/>
        </w:rPr>
        <w:t>Samuèle</w:t>
      </w:r>
      <w:proofErr w:type="spellEnd"/>
    </w:p>
    <w:p w:rsidR="00794967" w:rsidRPr="00B40836" w:rsidRDefault="00794967" w:rsidP="00794967">
      <w:pPr>
        <w:pStyle w:val="NormaleWeb"/>
        <w:spacing w:before="0" w:beforeAutospacing="0" w:after="0" w:afterAutospacing="0"/>
        <w:jc w:val="both"/>
        <w:rPr>
          <w:rFonts w:ascii="Maiandra GD" w:hAnsi="Maiandra GD"/>
          <w:sz w:val="20"/>
          <w:szCs w:val="20"/>
        </w:rPr>
      </w:pPr>
      <w:r w:rsidRPr="00B40836">
        <w:rPr>
          <w:rFonts w:ascii="Maiandra GD" w:hAnsi="Maiandra GD"/>
          <w:sz w:val="20"/>
          <w:szCs w:val="20"/>
        </w:rPr>
        <w:t xml:space="preserve">In quei giorni, </w:t>
      </w:r>
      <w:proofErr w:type="spellStart"/>
      <w:r w:rsidRPr="00B40836">
        <w:rPr>
          <w:rFonts w:ascii="Maiandra GD" w:hAnsi="Maiandra GD"/>
          <w:sz w:val="20"/>
          <w:szCs w:val="20"/>
        </w:rPr>
        <w:t>Samuèle</w:t>
      </w:r>
      <w:proofErr w:type="spellEnd"/>
      <w:r w:rsidRPr="00B40836">
        <w:rPr>
          <w:rFonts w:ascii="Maiandra GD" w:hAnsi="Maiandra GD"/>
          <w:sz w:val="20"/>
          <w:szCs w:val="20"/>
        </w:rPr>
        <w:t xml:space="preserve"> dormiva nel tempio del Signore, dove si trovava l’arca di Dio. Allora il Signore chiamò: «</w:t>
      </w:r>
      <w:proofErr w:type="spellStart"/>
      <w:r w:rsidRPr="00B40836">
        <w:rPr>
          <w:rFonts w:ascii="Maiandra GD" w:hAnsi="Maiandra GD"/>
          <w:sz w:val="20"/>
          <w:szCs w:val="20"/>
        </w:rPr>
        <w:t>Samuèle</w:t>
      </w:r>
      <w:proofErr w:type="spellEnd"/>
      <w:r w:rsidRPr="00B40836">
        <w:rPr>
          <w:rFonts w:ascii="Maiandra GD" w:hAnsi="Maiandra GD"/>
          <w:sz w:val="20"/>
          <w:szCs w:val="20"/>
        </w:rPr>
        <w:t>!» ed egli rispose: «Eccomi», poi corse da Eli e gli disse: «Mi hai chiamato, eccomi!». Egli rispose: «Non ti ho chiamato, torna a dormire!». Tornò e si mise a dormire. Ma il Signore chiamò di nuovo: «</w:t>
      </w:r>
      <w:proofErr w:type="spellStart"/>
      <w:r w:rsidRPr="00B40836">
        <w:rPr>
          <w:rFonts w:ascii="Maiandra GD" w:hAnsi="Maiandra GD"/>
          <w:sz w:val="20"/>
          <w:szCs w:val="20"/>
        </w:rPr>
        <w:t>Samuèle</w:t>
      </w:r>
      <w:proofErr w:type="spellEnd"/>
      <w:r w:rsidRPr="00B40836">
        <w:rPr>
          <w:rFonts w:ascii="Maiandra GD" w:hAnsi="Maiandra GD"/>
          <w:sz w:val="20"/>
          <w:szCs w:val="20"/>
        </w:rPr>
        <w:t xml:space="preserve">!»; </w:t>
      </w:r>
      <w:proofErr w:type="spellStart"/>
      <w:r w:rsidRPr="00B40836">
        <w:rPr>
          <w:rFonts w:ascii="Maiandra GD" w:hAnsi="Maiandra GD"/>
          <w:sz w:val="20"/>
          <w:szCs w:val="20"/>
        </w:rPr>
        <w:t>Samuèle</w:t>
      </w:r>
      <w:proofErr w:type="spellEnd"/>
      <w:r w:rsidRPr="00B40836">
        <w:rPr>
          <w:rFonts w:ascii="Maiandra GD" w:hAnsi="Maiandra GD"/>
          <w:sz w:val="20"/>
          <w:szCs w:val="20"/>
        </w:rPr>
        <w:t xml:space="preserve"> si alzò e corse da Eli dicendo: «Mi hai chiamato, eccomi!». Ma quello rispose di nuovo: «Non ti ho chiamato, figlio mio, torna a dormire!». In realtà </w:t>
      </w:r>
      <w:proofErr w:type="spellStart"/>
      <w:r w:rsidRPr="00B40836">
        <w:rPr>
          <w:rFonts w:ascii="Maiandra GD" w:hAnsi="Maiandra GD"/>
          <w:sz w:val="20"/>
          <w:szCs w:val="20"/>
        </w:rPr>
        <w:t>Samuèle</w:t>
      </w:r>
      <w:proofErr w:type="spellEnd"/>
      <w:r w:rsidRPr="00B40836">
        <w:rPr>
          <w:rFonts w:ascii="Maiandra GD" w:hAnsi="Maiandra GD"/>
          <w:sz w:val="20"/>
          <w:szCs w:val="20"/>
        </w:rPr>
        <w:t xml:space="preserve"> fino allora non aveva ancora conosciuto il Signore, né gli era stata ancora rivelata la parola del Signore. Il Signore tornò a chiamare: «</w:t>
      </w:r>
      <w:proofErr w:type="spellStart"/>
      <w:r w:rsidRPr="00B40836">
        <w:rPr>
          <w:rFonts w:ascii="Maiandra GD" w:hAnsi="Maiandra GD"/>
          <w:sz w:val="20"/>
          <w:szCs w:val="20"/>
        </w:rPr>
        <w:t>Samuèle</w:t>
      </w:r>
      <w:proofErr w:type="spellEnd"/>
      <w:r w:rsidRPr="00B40836">
        <w:rPr>
          <w:rFonts w:ascii="Maiandra GD" w:hAnsi="Maiandra GD"/>
          <w:sz w:val="20"/>
          <w:szCs w:val="20"/>
        </w:rPr>
        <w:t xml:space="preserve">!» per la terza volta; questi si alzò nuovamente e corse da Eli dicendo: «Mi hai chiamato, eccomi!». Allora Eli comprese che il Signore chiamava il giovane. Eli disse a </w:t>
      </w:r>
      <w:proofErr w:type="spellStart"/>
      <w:r w:rsidRPr="00B40836">
        <w:rPr>
          <w:rFonts w:ascii="Maiandra GD" w:hAnsi="Maiandra GD"/>
          <w:sz w:val="20"/>
          <w:szCs w:val="20"/>
        </w:rPr>
        <w:t>Samuèle</w:t>
      </w:r>
      <w:proofErr w:type="spellEnd"/>
      <w:r w:rsidRPr="00B40836">
        <w:rPr>
          <w:rFonts w:ascii="Maiandra GD" w:hAnsi="Maiandra GD"/>
          <w:sz w:val="20"/>
          <w:szCs w:val="20"/>
        </w:rPr>
        <w:t xml:space="preserve">: «Vattene a dormire e, se ti chiamerà, dirai: “Parla, Signore, perché il tuo servo ti ascolta”». </w:t>
      </w:r>
      <w:proofErr w:type="spellStart"/>
      <w:r w:rsidRPr="00B40836">
        <w:rPr>
          <w:rFonts w:ascii="Maiandra GD" w:hAnsi="Maiandra GD"/>
          <w:sz w:val="20"/>
          <w:szCs w:val="20"/>
        </w:rPr>
        <w:t>Samuèle</w:t>
      </w:r>
      <w:proofErr w:type="spellEnd"/>
      <w:r w:rsidRPr="00B40836">
        <w:rPr>
          <w:rFonts w:ascii="Maiandra GD" w:hAnsi="Maiandra GD"/>
          <w:sz w:val="20"/>
          <w:szCs w:val="20"/>
        </w:rPr>
        <w:t xml:space="preserve"> andò a dormire al suo posto. Venne il Signore, stette accanto a lui e lo chiamò come le altre volte: «</w:t>
      </w:r>
      <w:proofErr w:type="spellStart"/>
      <w:r w:rsidRPr="00B40836">
        <w:rPr>
          <w:rFonts w:ascii="Maiandra GD" w:hAnsi="Maiandra GD"/>
          <w:sz w:val="20"/>
          <w:szCs w:val="20"/>
        </w:rPr>
        <w:t>Samuéle</w:t>
      </w:r>
      <w:proofErr w:type="spellEnd"/>
      <w:r w:rsidRPr="00B40836">
        <w:rPr>
          <w:rFonts w:ascii="Maiandra GD" w:hAnsi="Maiandra GD"/>
          <w:sz w:val="20"/>
          <w:szCs w:val="20"/>
        </w:rPr>
        <w:t xml:space="preserve">, </w:t>
      </w:r>
      <w:proofErr w:type="spellStart"/>
      <w:r w:rsidRPr="00B40836">
        <w:rPr>
          <w:rFonts w:ascii="Maiandra GD" w:hAnsi="Maiandra GD"/>
          <w:sz w:val="20"/>
          <w:szCs w:val="20"/>
        </w:rPr>
        <w:t>Samuéle</w:t>
      </w:r>
      <w:proofErr w:type="spellEnd"/>
      <w:r w:rsidRPr="00B40836">
        <w:rPr>
          <w:rFonts w:ascii="Maiandra GD" w:hAnsi="Maiandra GD"/>
          <w:sz w:val="20"/>
          <w:szCs w:val="20"/>
        </w:rPr>
        <w:t xml:space="preserve">!». </w:t>
      </w:r>
      <w:proofErr w:type="spellStart"/>
      <w:r w:rsidRPr="00B40836">
        <w:rPr>
          <w:rFonts w:ascii="Maiandra GD" w:hAnsi="Maiandra GD"/>
          <w:sz w:val="20"/>
          <w:szCs w:val="20"/>
        </w:rPr>
        <w:t>Samuèle</w:t>
      </w:r>
      <w:proofErr w:type="spellEnd"/>
      <w:r w:rsidRPr="00B40836">
        <w:rPr>
          <w:rFonts w:ascii="Maiandra GD" w:hAnsi="Maiandra GD"/>
          <w:sz w:val="20"/>
          <w:szCs w:val="20"/>
        </w:rPr>
        <w:t xml:space="preserve"> rispose subito: «Parla, perché il tuo servo ti ascolta». </w:t>
      </w:r>
      <w:proofErr w:type="spellStart"/>
      <w:r w:rsidRPr="00B40836">
        <w:rPr>
          <w:rFonts w:ascii="Maiandra GD" w:hAnsi="Maiandra GD"/>
          <w:sz w:val="20"/>
          <w:szCs w:val="20"/>
        </w:rPr>
        <w:t>Samuèle</w:t>
      </w:r>
      <w:proofErr w:type="spellEnd"/>
      <w:r w:rsidRPr="00B40836">
        <w:rPr>
          <w:rFonts w:ascii="Maiandra GD" w:hAnsi="Maiandra GD"/>
          <w:sz w:val="20"/>
          <w:szCs w:val="20"/>
        </w:rPr>
        <w:t xml:space="preserve"> crebbe e il Signore fu con lui, né lasciò andare a vuoto una sola delle sue parole.</w:t>
      </w:r>
    </w:p>
    <w:p w:rsidR="00892CA1" w:rsidRPr="00B40836" w:rsidRDefault="00794967" w:rsidP="00794967">
      <w:pPr>
        <w:pStyle w:val="NormaleWeb"/>
        <w:spacing w:before="0" w:beforeAutospacing="0" w:after="0" w:afterAutospacing="0"/>
        <w:jc w:val="both"/>
        <w:rPr>
          <w:rFonts w:ascii="Maiandra GD" w:hAnsi="Maiandra GD"/>
          <w:sz w:val="20"/>
          <w:szCs w:val="20"/>
        </w:rPr>
      </w:pPr>
      <w:r w:rsidRPr="00B40836">
        <w:rPr>
          <w:rFonts w:ascii="Maiandra GD" w:hAnsi="Maiandra GD"/>
          <w:sz w:val="20"/>
          <w:szCs w:val="20"/>
        </w:rPr>
        <w:br/>
      </w:r>
    </w:p>
    <w:p w:rsidR="009A64E3" w:rsidRPr="00B40836" w:rsidRDefault="00141B4A" w:rsidP="009A64E3">
      <w:pPr>
        <w:pStyle w:val="NormaleWeb"/>
        <w:spacing w:before="0" w:beforeAutospacing="0" w:after="0" w:afterAutospacing="0"/>
        <w:rPr>
          <w:rFonts w:ascii="Maiandra GD" w:hAnsi="Maiandra GD"/>
          <w:sz w:val="20"/>
          <w:szCs w:val="20"/>
        </w:rPr>
      </w:pPr>
      <w:r w:rsidRPr="00B40836">
        <w:rPr>
          <w:rFonts w:ascii="Maiandra GD" w:hAnsi="Maiandra GD"/>
          <w:b/>
          <w:bCs/>
          <w:sz w:val="20"/>
          <w:szCs w:val="20"/>
        </w:rPr>
        <w:t xml:space="preserve">SALMO RESPONSORIALE </w:t>
      </w:r>
      <w:r w:rsidR="009A64E3" w:rsidRPr="00B40836">
        <w:rPr>
          <w:rFonts w:ascii="Maiandra GD" w:hAnsi="Maiandra GD"/>
          <w:i/>
          <w:iCs/>
          <w:sz w:val="20"/>
          <w:szCs w:val="20"/>
        </w:rPr>
        <w:t>(</w:t>
      </w:r>
      <w:proofErr w:type="spellStart"/>
      <w:r w:rsidR="00EC0D21" w:rsidRPr="00B40836">
        <w:rPr>
          <w:rFonts w:ascii="Maiandra GD" w:hAnsi="Maiandra GD"/>
          <w:i/>
          <w:iCs/>
          <w:sz w:val="20"/>
          <w:szCs w:val="20"/>
        </w:rPr>
        <w:t>Sal</w:t>
      </w:r>
      <w:proofErr w:type="spellEnd"/>
      <w:r w:rsidR="00EC0D21" w:rsidRPr="00B40836">
        <w:rPr>
          <w:rFonts w:ascii="Maiandra GD" w:hAnsi="Maiandra GD"/>
          <w:i/>
          <w:iCs/>
          <w:sz w:val="20"/>
          <w:szCs w:val="20"/>
        </w:rPr>
        <w:t xml:space="preserve"> 39</w:t>
      </w:r>
      <w:r w:rsidR="009B5B53" w:rsidRPr="00B40836">
        <w:rPr>
          <w:rFonts w:ascii="Maiandra GD" w:hAnsi="Maiandra GD"/>
          <w:i/>
          <w:iCs/>
          <w:sz w:val="20"/>
          <w:szCs w:val="20"/>
        </w:rPr>
        <w:t>)</w:t>
      </w:r>
    </w:p>
    <w:p w:rsidR="009A64E3" w:rsidRPr="00B40836" w:rsidRDefault="009A64E3" w:rsidP="009A64E3">
      <w:pPr>
        <w:pStyle w:val="NormaleWeb"/>
        <w:spacing w:before="0" w:beforeAutospacing="0" w:after="0" w:afterAutospacing="0" w:line="120" w:lineRule="auto"/>
        <w:rPr>
          <w:rFonts w:ascii="Maiandra GD" w:hAnsi="Maiandra GD"/>
          <w:sz w:val="20"/>
          <w:szCs w:val="20"/>
        </w:rPr>
      </w:pPr>
    </w:p>
    <w:p w:rsidR="00EC0D21" w:rsidRPr="00B40836" w:rsidRDefault="009B5B53" w:rsidP="00EC0D21">
      <w:pPr>
        <w:pStyle w:val="NormaleWeb"/>
        <w:spacing w:before="0" w:beforeAutospacing="0" w:after="0" w:afterAutospacing="0"/>
        <w:rPr>
          <w:rFonts w:ascii="Maiandra GD" w:hAnsi="Maiandra GD"/>
          <w:sz w:val="20"/>
          <w:szCs w:val="20"/>
        </w:rPr>
      </w:pPr>
      <w:proofErr w:type="spellStart"/>
      <w:r w:rsidRPr="00B40836">
        <w:rPr>
          <w:rFonts w:ascii="Maiandra GD" w:hAnsi="Maiandra GD"/>
          <w:b/>
          <w:bCs/>
          <w:sz w:val="20"/>
          <w:szCs w:val="20"/>
        </w:rPr>
        <w:t>Rit</w:t>
      </w:r>
      <w:proofErr w:type="spellEnd"/>
      <w:r w:rsidRPr="00B40836">
        <w:rPr>
          <w:rFonts w:ascii="Maiandra GD" w:hAnsi="Maiandra GD"/>
          <w:b/>
          <w:bCs/>
          <w:sz w:val="20"/>
          <w:szCs w:val="20"/>
        </w:rPr>
        <w:t xml:space="preserve">: </w:t>
      </w:r>
      <w:r w:rsidR="00EC0D21" w:rsidRPr="00B40836">
        <w:rPr>
          <w:rFonts w:ascii="Maiandra GD" w:hAnsi="Maiandra GD"/>
          <w:b/>
          <w:bCs/>
          <w:sz w:val="20"/>
          <w:szCs w:val="20"/>
        </w:rPr>
        <w:t>Ecco, Signore, io vengo per fare la tua volontà.</w:t>
      </w:r>
      <w:r w:rsidR="00EC0D21" w:rsidRPr="00B40836">
        <w:rPr>
          <w:rFonts w:ascii="Maiandra GD" w:hAnsi="Maiandra GD"/>
          <w:sz w:val="20"/>
          <w:szCs w:val="20"/>
        </w:rPr>
        <w:t xml:space="preserve"> </w:t>
      </w:r>
    </w:p>
    <w:p w:rsidR="00EC0D21" w:rsidRPr="00B40836" w:rsidRDefault="00EC0D21" w:rsidP="00EC0D21">
      <w:pPr>
        <w:pStyle w:val="NormaleWeb"/>
        <w:spacing w:before="0" w:beforeAutospacing="0" w:after="0" w:afterAutospacing="0" w:line="120" w:lineRule="auto"/>
        <w:rPr>
          <w:rFonts w:ascii="Maiandra GD" w:hAnsi="Maiandra GD"/>
          <w:sz w:val="20"/>
          <w:szCs w:val="20"/>
        </w:rPr>
      </w:pPr>
    </w:p>
    <w:p w:rsidR="00EC0D21" w:rsidRPr="00B40836" w:rsidRDefault="00EC0D21" w:rsidP="00EC0D21">
      <w:pPr>
        <w:pStyle w:val="NormaleWeb"/>
        <w:spacing w:before="0" w:beforeAutospacing="0" w:after="0" w:afterAutospacing="0"/>
        <w:rPr>
          <w:rFonts w:ascii="Maiandra GD" w:hAnsi="Maiandra GD"/>
          <w:sz w:val="20"/>
          <w:szCs w:val="20"/>
        </w:rPr>
      </w:pPr>
      <w:r w:rsidRPr="00B40836">
        <w:rPr>
          <w:rFonts w:ascii="Maiandra GD" w:hAnsi="Maiandra GD"/>
          <w:sz w:val="20"/>
          <w:szCs w:val="20"/>
        </w:rPr>
        <w:t xml:space="preserve">Ho sperato, ho sperato nel </w:t>
      </w:r>
      <w:proofErr w:type="gramStart"/>
      <w:r w:rsidRPr="00B40836">
        <w:rPr>
          <w:rFonts w:ascii="Maiandra GD" w:hAnsi="Maiandra GD"/>
          <w:sz w:val="20"/>
          <w:szCs w:val="20"/>
        </w:rPr>
        <w:t>Signore,</w:t>
      </w:r>
      <w:r w:rsidRPr="00B40836">
        <w:rPr>
          <w:rFonts w:ascii="Maiandra GD" w:hAnsi="Maiandra GD"/>
          <w:sz w:val="20"/>
          <w:szCs w:val="20"/>
        </w:rPr>
        <w:br/>
        <w:t>ed</w:t>
      </w:r>
      <w:proofErr w:type="gramEnd"/>
      <w:r w:rsidRPr="00B40836">
        <w:rPr>
          <w:rFonts w:ascii="Maiandra GD" w:hAnsi="Maiandra GD"/>
          <w:sz w:val="20"/>
          <w:szCs w:val="20"/>
        </w:rPr>
        <w:t xml:space="preserve"> egli su di me si è chinato,</w:t>
      </w:r>
      <w:r w:rsidRPr="00B40836">
        <w:rPr>
          <w:rFonts w:ascii="Maiandra GD" w:hAnsi="Maiandra GD"/>
          <w:sz w:val="20"/>
          <w:szCs w:val="20"/>
        </w:rPr>
        <w:br/>
        <w:t>ha dato ascolto al mio grido.</w:t>
      </w:r>
      <w:r w:rsidRPr="00B40836">
        <w:rPr>
          <w:rFonts w:ascii="Maiandra GD" w:hAnsi="Maiandra GD"/>
          <w:sz w:val="20"/>
          <w:szCs w:val="20"/>
        </w:rPr>
        <w:br/>
        <w:t>Mi ha messo sulla bocca un canto nuovo,</w:t>
      </w:r>
      <w:r w:rsidRPr="00B40836">
        <w:rPr>
          <w:rFonts w:ascii="Maiandra GD" w:hAnsi="Maiandra GD"/>
          <w:sz w:val="20"/>
          <w:szCs w:val="20"/>
        </w:rPr>
        <w:br/>
        <w:t xml:space="preserve">una lode al nostro Dio. </w:t>
      </w:r>
    </w:p>
    <w:p w:rsidR="00EC0D21" w:rsidRPr="00B40836" w:rsidRDefault="00EC0D21" w:rsidP="00EC0D21">
      <w:pPr>
        <w:pStyle w:val="NormaleWeb"/>
        <w:spacing w:before="0" w:beforeAutospacing="0" w:after="0" w:afterAutospacing="0" w:line="120" w:lineRule="auto"/>
        <w:rPr>
          <w:rFonts w:ascii="Maiandra GD" w:hAnsi="Maiandra GD"/>
          <w:sz w:val="20"/>
          <w:szCs w:val="20"/>
        </w:rPr>
      </w:pPr>
    </w:p>
    <w:p w:rsidR="00EC0D21" w:rsidRPr="00B40836" w:rsidRDefault="00EC0D21" w:rsidP="00EC0D21">
      <w:pPr>
        <w:pStyle w:val="NormaleWeb"/>
        <w:spacing w:before="0" w:beforeAutospacing="0" w:after="0" w:afterAutospacing="0"/>
        <w:rPr>
          <w:rFonts w:ascii="Maiandra GD" w:hAnsi="Maiandra GD"/>
          <w:sz w:val="20"/>
          <w:szCs w:val="20"/>
        </w:rPr>
      </w:pPr>
      <w:r w:rsidRPr="00B40836">
        <w:rPr>
          <w:rFonts w:ascii="Maiandra GD" w:hAnsi="Maiandra GD"/>
          <w:sz w:val="20"/>
          <w:szCs w:val="20"/>
        </w:rPr>
        <w:t xml:space="preserve">Sacrificio e offerta non </w:t>
      </w:r>
      <w:proofErr w:type="gramStart"/>
      <w:r w:rsidRPr="00B40836">
        <w:rPr>
          <w:rFonts w:ascii="Maiandra GD" w:hAnsi="Maiandra GD"/>
          <w:sz w:val="20"/>
          <w:szCs w:val="20"/>
        </w:rPr>
        <w:t>gradisci,</w:t>
      </w:r>
      <w:r w:rsidRPr="00B40836">
        <w:rPr>
          <w:rFonts w:ascii="Maiandra GD" w:hAnsi="Maiandra GD"/>
          <w:sz w:val="20"/>
          <w:szCs w:val="20"/>
        </w:rPr>
        <w:br/>
        <w:t>gli</w:t>
      </w:r>
      <w:proofErr w:type="gramEnd"/>
      <w:r w:rsidRPr="00B40836">
        <w:rPr>
          <w:rFonts w:ascii="Maiandra GD" w:hAnsi="Maiandra GD"/>
          <w:sz w:val="20"/>
          <w:szCs w:val="20"/>
        </w:rPr>
        <w:t xml:space="preserve"> orecchi mi hai aperto,</w:t>
      </w:r>
      <w:r w:rsidRPr="00B40836">
        <w:rPr>
          <w:rFonts w:ascii="Maiandra GD" w:hAnsi="Maiandra GD"/>
          <w:sz w:val="20"/>
          <w:szCs w:val="20"/>
        </w:rPr>
        <w:br/>
        <w:t>non hai chiesto olocausto né sacrificio per il peccato.</w:t>
      </w:r>
      <w:r w:rsidRPr="00B40836">
        <w:rPr>
          <w:rFonts w:ascii="Maiandra GD" w:hAnsi="Maiandra GD"/>
          <w:sz w:val="20"/>
          <w:szCs w:val="20"/>
        </w:rPr>
        <w:br/>
        <w:t xml:space="preserve">Allora ho detto: «Ecco, io vengo». </w:t>
      </w:r>
    </w:p>
    <w:p w:rsidR="00EC0D21" w:rsidRPr="00B40836" w:rsidRDefault="00EC0D21" w:rsidP="00EC0D21">
      <w:pPr>
        <w:pStyle w:val="NormaleWeb"/>
        <w:spacing w:before="0" w:beforeAutospacing="0" w:after="0" w:afterAutospacing="0" w:line="120" w:lineRule="auto"/>
        <w:rPr>
          <w:rFonts w:ascii="Maiandra GD" w:hAnsi="Maiandra GD"/>
          <w:sz w:val="20"/>
          <w:szCs w:val="20"/>
        </w:rPr>
      </w:pPr>
    </w:p>
    <w:p w:rsidR="00EC0D21" w:rsidRPr="00B40836" w:rsidRDefault="00EC0D21" w:rsidP="00EC0D21">
      <w:pPr>
        <w:pStyle w:val="NormaleWeb"/>
        <w:spacing w:before="0" w:beforeAutospacing="0" w:after="0" w:afterAutospacing="0"/>
        <w:rPr>
          <w:rFonts w:ascii="Maiandra GD" w:hAnsi="Maiandra GD"/>
          <w:sz w:val="20"/>
          <w:szCs w:val="20"/>
        </w:rPr>
      </w:pPr>
      <w:r w:rsidRPr="00B40836">
        <w:rPr>
          <w:rFonts w:ascii="Maiandra GD" w:hAnsi="Maiandra GD"/>
          <w:sz w:val="20"/>
          <w:szCs w:val="20"/>
        </w:rPr>
        <w:t>«Nel rotolo del libro su di me è scritto</w:t>
      </w:r>
      <w:r w:rsidRPr="00B40836">
        <w:rPr>
          <w:rFonts w:ascii="Maiandra GD" w:hAnsi="Maiandra GD"/>
          <w:sz w:val="20"/>
          <w:szCs w:val="20"/>
        </w:rPr>
        <w:br/>
        <w:t xml:space="preserve">di fare la tua </w:t>
      </w:r>
      <w:proofErr w:type="gramStart"/>
      <w:r w:rsidRPr="00B40836">
        <w:rPr>
          <w:rFonts w:ascii="Maiandra GD" w:hAnsi="Maiandra GD"/>
          <w:sz w:val="20"/>
          <w:szCs w:val="20"/>
        </w:rPr>
        <w:t>volontà:</w:t>
      </w:r>
      <w:r w:rsidRPr="00B40836">
        <w:rPr>
          <w:rFonts w:ascii="Maiandra GD" w:hAnsi="Maiandra GD"/>
          <w:sz w:val="20"/>
          <w:szCs w:val="20"/>
        </w:rPr>
        <w:br/>
        <w:t>mio</w:t>
      </w:r>
      <w:proofErr w:type="gramEnd"/>
      <w:r w:rsidRPr="00B40836">
        <w:rPr>
          <w:rFonts w:ascii="Maiandra GD" w:hAnsi="Maiandra GD"/>
          <w:sz w:val="20"/>
          <w:szCs w:val="20"/>
        </w:rPr>
        <w:t xml:space="preserve"> Dio, questo io desidero;</w:t>
      </w:r>
      <w:r w:rsidRPr="00B40836">
        <w:rPr>
          <w:rFonts w:ascii="Maiandra GD" w:hAnsi="Maiandra GD"/>
          <w:sz w:val="20"/>
          <w:szCs w:val="20"/>
        </w:rPr>
        <w:br/>
        <w:t>la tua legge è nel mio intimo».</w:t>
      </w:r>
    </w:p>
    <w:p w:rsidR="00EC0D21" w:rsidRPr="00B40836" w:rsidRDefault="00EC0D21" w:rsidP="00EC0D21">
      <w:pPr>
        <w:pStyle w:val="NormaleWeb"/>
        <w:spacing w:before="0" w:beforeAutospacing="0" w:after="0" w:afterAutospacing="0" w:line="120" w:lineRule="auto"/>
        <w:rPr>
          <w:rFonts w:ascii="Maiandra GD" w:hAnsi="Maiandra GD"/>
          <w:sz w:val="20"/>
          <w:szCs w:val="20"/>
        </w:rPr>
      </w:pPr>
    </w:p>
    <w:p w:rsidR="00EC0D21" w:rsidRPr="00B40836" w:rsidRDefault="00EC0D21" w:rsidP="00EC0D21">
      <w:pPr>
        <w:pStyle w:val="NormaleWeb"/>
        <w:spacing w:before="0" w:beforeAutospacing="0" w:after="0" w:afterAutospacing="0"/>
        <w:rPr>
          <w:rFonts w:ascii="Maiandra GD" w:hAnsi="Maiandra GD"/>
          <w:sz w:val="20"/>
          <w:szCs w:val="20"/>
        </w:rPr>
      </w:pPr>
      <w:r w:rsidRPr="00B40836">
        <w:rPr>
          <w:rFonts w:ascii="Maiandra GD" w:hAnsi="Maiandra GD"/>
          <w:sz w:val="20"/>
          <w:szCs w:val="20"/>
        </w:rPr>
        <w:t xml:space="preserve">Ho annunciato la tua giustizia </w:t>
      </w:r>
      <w:r w:rsidRPr="00B40836">
        <w:rPr>
          <w:rFonts w:ascii="Maiandra GD" w:hAnsi="Maiandra GD"/>
          <w:sz w:val="20"/>
          <w:szCs w:val="20"/>
        </w:rPr>
        <w:br/>
        <w:t xml:space="preserve">nella grande </w:t>
      </w:r>
      <w:proofErr w:type="gramStart"/>
      <w:r w:rsidRPr="00B40836">
        <w:rPr>
          <w:rFonts w:ascii="Maiandra GD" w:hAnsi="Maiandra GD"/>
          <w:sz w:val="20"/>
          <w:szCs w:val="20"/>
        </w:rPr>
        <w:t>assemblea;</w:t>
      </w:r>
      <w:r w:rsidRPr="00B40836">
        <w:rPr>
          <w:rFonts w:ascii="Maiandra GD" w:hAnsi="Maiandra GD"/>
          <w:sz w:val="20"/>
          <w:szCs w:val="20"/>
        </w:rPr>
        <w:br/>
        <w:t>vedi</w:t>
      </w:r>
      <w:proofErr w:type="gramEnd"/>
      <w:r w:rsidRPr="00B40836">
        <w:rPr>
          <w:rFonts w:ascii="Maiandra GD" w:hAnsi="Maiandra GD"/>
          <w:sz w:val="20"/>
          <w:szCs w:val="20"/>
        </w:rPr>
        <w:t xml:space="preserve">: non tengo chiuse le labbra, </w:t>
      </w:r>
      <w:r w:rsidRPr="00B40836">
        <w:rPr>
          <w:rFonts w:ascii="Maiandra GD" w:hAnsi="Maiandra GD"/>
          <w:sz w:val="20"/>
          <w:szCs w:val="20"/>
        </w:rPr>
        <w:br/>
        <w:t xml:space="preserve">Signore, tu lo sai. </w:t>
      </w:r>
    </w:p>
    <w:p w:rsidR="007D04B4" w:rsidRPr="00B40836" w:rsidRDefault="007D04B4" w:rsidP="00EC0D21">
      <w:pPr>
        <w:pStyle w:val="NormaleWeb"/>
        <w:spacing w:before="0" w:beforeAutospacing="0" w:after="0" w:afterAutospacing="0"/>
        <w:rPr>
          <w:rFonts w:ascii="Maiandra GD" w:hAnsi="Maiandra GD"/>
          <w:sz w:val="20"/>
          <w:szCs w:val="20"/>
        </w:rPr>
      </w:pPr>
    </w:p>
    <w:p w:rsidR="007D04B4" w:rsidRPr="00B40836" w:rsidRDefault="007D04B4" w:rsidP="00EC0D21">
      <w:pPr>
        <w:pStyle w:val="NormaleWeb"/>
        <w:spacing w:before="0" w:beforeAutospacing="0" w:after="0" w:afterAutospacing="0"/>
        <w:rPr>
          <w:rFonts w:ascii="Maiandra GD" w:hAnsi="Maiandra GD"/>
          <w:sz w:val="20"/>
          <w:szCs w:val="20"/>
        </w:rPr>
      </w:pPr>
    </w:p>
    <w:p w:rsidR="00EC0D21" w:rsidRPr="00B40836" w:rsidRDefault="00141B4A" w:rsidP="00EC0D21">
      <w:pPr>
        <w:pStyle w:val="NormaleWeb"/>
        <w:spacing w:before="0" w:beforeAutospacing="0" w:after="0" w:afterAutospacing="0"/>
        <w:rPr>
          <w:rFonts w:ascii="Maiandra GD" w:hAnsi="Maiandra GD"/>
          <w:sz w:val="20"/>
          <w:szCs w:val="20"/>
        </w:rPr>
      </w:pPr>
      <w:r w:rsidRPr="00B40836">
        <w:rPr>
          <w:rFonts w:ascii="Maiandra GD" w:hAnsi="Maiandra GD"/>
          <w:b/>
          <w:bCs/>
          <w:sz w:val="20"/>
          <w:szCs w:val="20"/>
        </w:rPr>
        <w:lastRenderedPageBreak/>
        <w:t xml:space="preserve">SECONDA LETTURA </w:t>
      </w:r>
      <w:r w:rsidR="00EC0D21" w:rsidRPr="00B40836">
        <w:rPr>
          <w:rFonts w:ascii="Maiandra GD" w:hAnsi="Maiandra GD"/>
          <w:i/>
          <w:iCs/>
          <w:sz w:val="20"/>
          <w:szCs w:val="20"/>
        </w:rPr>
        <w:t>(1Cor 6,13-15.17-20)</w:t>
      </w:r>
      <w:r w:rsidR="00EC0D21" w:rsidRPr="00B40836">
        <w:rPr>
          <w:rFonts w:ascii="Maiandra GD" w:hAnsi="Maiandra GD"/>
          <w:sz w:val="20"/>
          <w:szCs w:val="20"/>
        </w:rPr>
        <w:t xml:space="preserve"> </w:t>
      </w:r>
    </w:p>
    <w:p w:rsidR="00EC0D21" w:rsidRPr="00B40836" w:rsidRDefault="00EC0D21" w:rsidP="00EC0D21">
      <w:pPr>
        <w:pStyle w:val="NormaleWeb"/>
        <w:spacing w:before="0" w:beforeAutospacing="0" w:after="0" w:afterAutospacing="0" w:line="72" w:lineRule="auto"/>
        <w:rPr>
          <w:rFonts w:ascii="Maiandra GD" w:hAnsi="Maiandra GD"/>
          <w:sz w:val="20"/>
          <w:szCs w:val="20"/>
        </w:rPr>
      </w:pPr>
    </w:p>
    <w:p w:rsidR="00EC0D21" w:rsidRPr="00B40836" w:rsidRDefault="00EC0D21" w:rsidP="00EC0D21">
      <w:pPr>
        <w:pStyle w:val="NormaleWeb"/>
        <w:spacing w:before="0" w:beforeAutospacing="0" w:after="0" w:afterAutospacing="0"/>
        <w:rPr>
          <w:rFonts w:ascii="Maiandra GD" w:hAnsi="Maiandra GD"/>
          <w:sz w:val="20"/>
          <w:szCs w:val="20"/>
        </w:rPr>
      </w:pPr>
      <w:r w:rsidRPr="00B40836">
        <w:rPr>
          <w:rFonts w:ascii="Maiandra GD" w:hAnsi="Maiandra GD"/>
          <w:i/>
          <w:iCs/>
          <w:sz w:val="20"/>
          <w:szCs w:val="20"/>
        </w:rPr>
        <w:t>I vostri corpi sono membra di Cristo.</w:t>
      </w:r>
      <w:r w:rsidRPr="00B40836">
        <w:rPr>
          <w:rFonts w:ascii="Maiandra GD" w:hAnsi="Maiandra GD"/>
          <w:sz w:val="20"/>
          <w:szCs w:val="20"/>
        </w:rPr>
        <w:t xml:space="preserve"> </w:t>
      </w:r>
    </w:p>
    <w:p w:rsidR="00EC0D21" w:rsidRPr="00B40836" w:rsidRDefault="00EC0D21" w:rsidP="00EC0D21">
      <w:pPr>
        <w:pStyle w:val="NormaleWeb"/>
        <w:spacing w:before="0" w:beforeAutospacing="0" w:after="0" w:afterAutospacing="0" w:line="72" w:lineRule="auto"/>
        <w:rPr>
          <w:rFonts w:ascii="Maiandra GD" w:hAnsi="Maiandra GD"/>
          <w:sz w:val="20"/>
          <w:szCs w:val="20"/>
        </w:rPr>
      </w:pPr>
    </w:p>
    <w:p w:rsidR="00EC0D21" w:rsidRPr="00B40836" w:rsidRDefault="00EC0D21" w:rsidP="00EC0D21">
      <w:pPr>
        <w:pStyle w:val="NormaleWeb"/>
        <w:spacing w:before="0" w:beforeAutospacing="0" w:after="0" w:afterAutospacing="0"/>
        <w:jc w:val="both"/>
        <w:rPr>
          <w:rFonts w:ascii="Maiandra GD" w:hAnsi="Maiandra GD"/>
          <w:sz w:val="20"/>
          <w:szCs w:val="20"/>
        </w:rPr>
      </w:pPr>
      <w:r w:rsidRPr="00B40836">
        <w:rPr>
          <w:rFonts w:ascii="Maiandra GD" w:hAnsi="Maiandra GD"/>
          <w:b/>
          <w:sz w:val="20"/>
          <w:szCs w:val="20"/>
        </w:rPr>
        <w:t xml:space="preserve">Dalla prima lettera di san Paolo apostolo ai </w:t>
      </w:r>
      <w:proofErr w:type="spellStart"/>
      <w:r w:rsidRPr="00B40836">
        <w:rPr>
          <w:rFonts w:ascii="Maiandra GD" w:hAnsi="Maiandra GD"/>
          <w:b/>
          <w:sz w:val="20"/>
          <w:szCs w:val="20"/>
        </w:rPr>
        <w:t>Corìnzi</w:t>
      </w:r>
      <w:proofErr w:type="spellEnd"/>
    </w:p>
    <w:p w:rsidR="00EC0D21" w:rsidRPr="00B40836" w:rsidRDefault="00EC0D21" w:rsidP="00EC0D21">
      <w:pPr>
        <w:pStyle w:val="NormaleWeb"/>
        <w:spacing w:before="0" w:beforeAutospacing="0" w:after="0" w:afterAutospacing="0"/>
        <w:jc w:val="both"/>
        <w:rPr>
          <w:rFonts w:ascii="Maiandra GD" w:hAnsi="Maiandra GD"/>
          <w:sz w:val="20"/>
          <w:szCs w:val="20"/>
        </w:rPr>
      </w:pPr>
      <w:r w:rsidRPr="00B40836">
        <w:rPr>
          <w:rFonts w:ascii="Maiandra GD" w:hAnsi="Maiandra GD"/>
          <w:sz w:val="20"/>
          <w:szCs w:val="20"/>
        </w:rPr>
        <w:t>Fratelli, il corpo non è per l’impurità, ma per il Signore, e il Signore è per il corpo. Dio, che ha risuscitato il Signore, risusciterà anche noi con la sua potenza. Non sapete che i vostri corpi sono membra di Cristo? Chi si unisce al Signore forma con lui un solo spirito. State lontani dall’impurità! Qualsiasi peccato l’uomo commetta, è fuori del suo corpo; ma chi si dà all’impurità, pecca contro il proprio corpo. Non sapete che il vostro corpo è tempio dello Spirito Santo, che è in voi? Lo avete ricevuto da Dio e voi non appartenete a voi stessi. Infatti siete stati comprati a caro prezzo: glorificate dunque Dio nel vostro corpo!</w:t>
      </w:r>
    </w:p>
    <w:p w:rsidR="00440766" w:rsidRPr="00EC0D21" w:rsidRDefault="00440766" w:rsidP="00EC0D21">
      <w:pPr>
        <w:pStyle w:val="NormaleWeb"/>
        <w:spacing w:before="0" w:beforeAutospacing="0" w:after="0" w:afterAutospacing="0"/>
        <w:jc w:val="both"/>
        <w:rPr>
          <w:rFonts w:ascii="Maiandra GD" w:hAnsi="Maiandra GD"/>
          <w:sz w:val="20"/>
          <w:szCs w:val="20"/>
        </w:rPr>
      </w:pPr>
    </w:p>
    <w:p w:rsidR="00440766" w:rsidRDefault="00440766" w:rsidP="00973211">
      <w:pPr>
        <w:pStyle w:val="NormaleWeb"/>
        <w:spacing w:before="0" w:beforeAutospacing="0" w:after="0" w:afterAutospacing="0" w:line="96" w:lineRule="auto"/>
        <w:rPr>
          <w:rFonts w:ascii="Maiandra GD" w:hAnsi="Maiandra GD"/>
          <w:b/>
          <w:bCs/>
          <w:sz w:val="20"/>
          <w:szCs w:val="20"/>
        </w:rPr>
      </w:pPr>
    </w:p>
    <w:p w:rsidR="002B36B5" w:rsidRDefault="00141B4A" w:rsidP="008844B2">
      <w:pPr>
        <w:pStyle w:val="NormaleWeb"/>
        <w:spacing w:before="0" w:beforeAutospacing="0" w:after="0" w:afterAutospacing="0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b/>
          <w:bCs/>
          <w:sz w:val="20"/>
          <w:szCs w:val="20"/>
        </w:rPr>
        <w:t>C</w:t>
      </w:r>
      <w:r w:rsidRPr="00141B4A">
        <w:rPr>
          <w:rFonts w:ascii="Maiandra GD" w:hAnsi="Maiandra GD"/>
          <w:b/>
          <w:bCs/>
          <w:sz w:val="20"/>
          <w:szCs w:val="20"/>
        </w:rPr>
        <w:t xml:space="preserve">anto al Vangelo </w:t>
      </w:r>
      <w:r w:rsidR="00EC0D21" w:rsidRPr="00EC0D21">
        <w:rPr>
          <w:rFonts w:ascii="Maiandra GD" w:hAnsi="Maiandra GD"/>
          <w:i/>
          <w:iCs/>
          <w:sz w:val="20"/>
          <w:szCs w:val="20"/>
        </w:rPr>
        <w:t xml:space="preserve">(Gv </w:t>
      </w:r>
      <w:proofErr w:type="gramStart"/>
      <w:r w:rsidR="00EC0D21" w:rsidRPr="00EC0D21">
        <w:rPr>
          <w:rFonts w:ascii="Maiandra GD" w:hAnsi="Maiandra GD"/>
          <w:i/>
          <w:iCs/>
          <w:sz w:val="20"/>
          <w:szCs w:val="20"/>
        </w:rPr>
        <w:t>1,41.17b</w:t>
      </w:r>
      <w:proofErr w:type="gramEnd"/>
      <w:r w:rsidR="00EC0D21" w:rsidRPr="00EC0D21">
        <w:rPr>
          <w:rFonts w:ascii="Maiandra GD" w:hAnsi="Maiandra GD"/>
          <w:i/>
          <w:iCs/>
          <w:sz w:val="20"/>
          <w:szCs w:val="20"/>
        </w:rPr>
        <w:t>)</w:t>
      </w:r>
      <w:r w:rsidRPr="00892CA1">
        <w:rPr>
          <w:rFonts w:ascii="Maiandra GD" w:hAnsi="Maiandra GD"/>
          <w:sz w:val="20"/>
          <w:szCs w:val="20"/>
        </w:rPr>
        <w:br/>
      </w:r>
      <w:r w:rsidRPr="00892CA1">
        <w:rPr>
          <w:rFonts w:ascii="Maiandra GD" w:hAnsi="Maiandra GD"/>
          <w:i/>
          <w:sz w:val="20"/>
          <w:szCs w:val="20"/>
        </w:rPr>
        <w:t>Alleluia, alleluia.</w:t>
      </w:r>
      <w:r w:rsidRPr="00892CA1">
        <w:rPr>
          <w:rFonts w:ascii="Maiandra GD" w:hAnsi="Maiandra GD"/>
          <w:sz w:val="20"/>
          <w:szCs w:val="20"/>
        </w:rPr>
        <w:br/>
      </w:r>
      <w:r w:rsidR="00EC0D21" w:rsidRPr="00EC0D21">
        <w:rPr>
          <w:rFonts w:ascii="Maiandra GD" w:hAnsi="Maiandra GD"/>
          <w:sz w:val="20"/>
          <w:szCs w:val="20"/>
        </w:rPr>
        <w:t>«Abbiamo trovato il Messia»:</w:t>
      </w:r>
      <w:r w:rsidR="00EC0D21" w:rsidRPr="00EC0D21">
        <w:rPr>
          <w:rFonts w:ascii="Maiandra GD" w:hAnsi="Maiandra GD"/>
          <w:sz w:val="20"/>
          <w:szCs w:val="20"/>
        </w:rPr>
        <w:br/>
        <w:t>la grazia e la verità vennero per mezzo di lui.</w:t>
      </w:r>
      <w:r w:rsidRPr="00892CA1">
        <w:rPr>
          <w:rFonts w:ascii="Maiandra GD" w:hAnsi="Maiandra GD"/>
          <w:sz w:val="20"/>
          <w:szCs w:val="20"/>
        </w:rPr>
        <w:br/>
      </w:r>
      <w:r w:rsidRPr="00892CA1">
        <w:rPr>
          <w:rFonts w:ascii="Maiandra GD" w:hAnsi="Maiandra GD"/>
          <w:i/>
          <w:sz w:val="20"/>
          <w:szCs w:val="20"/>
        </w:rPr>
        <w:t>Alleluia.</w:t>
      </w:r>
      <w:r w:rsidRPr="00892CA1">
        <w:rPr>
          <w:rFonts w:ascii="Maiandra GD" w:hAnsi="Maiandra GD"/>
          <w:sz w:val="20"/>
          <w:szCs w:val="20"/>
        </w:rPr>
        <w:t xml:space="preserve"> </w:t>
      </w:r>
    </w:p>
    <w:p w:rsidR="00892CA1" w:rsidRPr="00892CA1" w:rsidRDefault="00892CA1" w:rsidP="009F7ED1">
      <w:pPr>
        <w:pStyle w:val="NormaleWeb"/>
        <w:spacing w:before="0" w:beforeAutospacing="0" w:after="0" w:afterAutospacing="0" w:line="276" w:lineRule="auto"/>
        <w:rPr>
          <w:rFonts w:ascii="Maiandra GD" w:hAnsi="Maiandra GD"/>
          <w:sz w:val="20"/>
          <w:szCs w:val="20"/>
        </w:rPr>
      </w:pPr>
    </w:p>
    <w:p w:rsidR="00EC0D21" w:rsidRDefault="00141B4A" w:rsidP="00EC0D21">
      <w:pPr>
        <w:pStyle w:val="NormaleWeb"/>
        <w:spacing w:before="0" w:beforeAutospacing="0" w:after="0" w:afterAutospacing="0"/>
        <w:rPr>
          <w:rFonts w:ascii="Maiandra GD" w:hAnsi="Maiandra GD"/>
          <w:sz w:val="20"/>
          <w:szCs w:val="20"/>
        </w:rPr>
      </w:pPr>
      <w:r w:rsidRPr="00141B4A">
        <w:rPr>
          <w:rFonts w:ascii="Maiandra GD" w:hAnsi="Maiandra GD"/>
          <w:b/>
          <w:bCs/>
          <w:sz w:val="20"/>
          <w:szCs w:val="20"/>
        </w:rPr>
        <w:t xml:space="preserve">VANGELO </w:t>
      </w:r>
      <w:r w:rsidR="00EC0D21" w:rsidRPr="00EC0D21">
        <w:rPr>
          <w:rFonts w:ascii="Maiandra GD" w:hAnsi="Maiandra GD"/>
          <w:i/>
          <w:iCs/>
          <w:sz w:val="20"/>
          <w:szCs w:val="20"/>
        </w:rPr>
        <w:t>(Gv 1,35-42)</w:t>
      </w:r>
      <w:r w:rsidR="00EC0D21">
        <w:rPr>
          <w:rFonts w:ascii="Maiandra GD" w:hAnsi="Maiandra GD"/>
          <w:sz w:val="20"/>
          <w:szCs w:val="20"/>
        </w:rPr>
        <w:t xml:space="preserve"> </w:t>
      </w:r>
    </w:p>
    <w:p w:rsidR="00EC0D21" w:rsidRDefault="00EC0D21" w:rsidP="00EC0D21">
      <w:pPr>
        <w:pStyle w:val="NormaleWeb"/>
        <w:spacing w:before="0" w:beforeAutospacing="0" w:after="0" w:afterAutospacing="0" w:line="72" w:lineRule="auto"/>
        <w:rPr>
          <w:rFonts w:ascii="Maiandra GD" w:hAnsi="Maiandra GD"/>
          <w:sz w:val="20"/>
          <w:szCs w:val="20"/>
        </w:rPr>
      </w:pPr>
    </w:p>
    <w:p w:rsidR="00EC0D21" w:rsidRDefault="00EC0D21" w:rsidP="00EC0D21">
      <w:pPr>
        <w:pStyle w:val="NormaleWeb"/>
        <w:spacing w:before="0" w:beforeAutospacing="0" w:after="0" w:afterAutospacing="0"/>
        <w:rPr>
          <w:rFonts w:ascii="Maiandra GD" w:hAnsi="Maiandra GD"/>
          <w:sz w:val="20"/>
          <w:szCs w:val="20"/>
        </w:rPr>
      </w:pPr>
      <w:r w:rsidRPr="00EC0D21">
        <w:rPr>
          <w:rFonts w:ascii="Maiandra GD" w:hAnsi="Maiandra GD"/>
          <w:i/>
          <w:iCs/>
          <w:sz w:val="20"/>
          <w:szCs w:val="20"/>
        </w:rPr>
        <w:t>Videro dove dimorava e rimasero con lui.</w:t>
      </w:r>
      <w:r w:rsidRPr="00EC0D21">
        <w:rPr>
          <w:rFonts w:ascii="Maiandra GD" w:hAnsi="Maiandra GD"/>
          <w:sz w:val="20"/>
          <w:szCs w:val="20"/>
        </w:rPr>
        <w:t xml:space="preserve"> </w:t>
      </w:r>
    </w:p>
    <w:p w:rsidR="00EC0D21" w:rsidRDefault="00EC0D21" w:rsidP="00EC0D21">
      <w:pPr>
        <w:pStyle w:val="NormaleWeb"/>
        <w:spacing w:before="0" w:beforeAutospacing="0" w:after="0" w:afterAutospacing="0" w:line="72" w:lineRule="auto"/>
        <w:rPr>
          <w:rFonts w:ascii="Maiandra GD" w:hAnsi="Maiandra GD"/>
          <w:sz w:val="20"/>
          <w:szCs w:val="20"/>
        </w:rPr>
      </w:pPr>
    </w:p>
    <w:p w:rsidR="00EC0D21" w:rsidRPr="00EC0D21" w:rsidRDefault="00EC0D21" w:rsidP="00EC0D21">
      <w:pPr>
        <w:pStyle w:val="NormaleWeb"/>
        <w:spacing w:before="0" w:beforeAutospacing="0" w:after="0" w:afterAutospacing="0"/>
        <w:jc w:val="both"/>
        <w:rPr>
          <w:rFonts w:ascii="Maiandra GD" w:hAnsi="Maiandra GD"/>
          <w:b/>
          <w:sz w:val="20"/>
          <w:szCs w:val="20"/>
        </w:rPr>
      </w:pPr>
      <w:r w:rsidRPr="00EC0D21">
        <w:rPr>
          <w:rFonts w:ascii="Maiandra GD" w:hAnsi="Maiandra GD"/>
          <w:b/>
          <w:bCs/>
          <w:sz w:val="20"/>
          <w:szCs w:val="20"/>
        </w:rPr>
        <w:t xml:space="preserve">+ </w:t>
      </w:r>
      <w:r w:rsidRPr="00EC0D21">
        <w:rPr>
          <w:rFonts w:ascii="Maiandra GD" w:hAnsi="Maiandra GD"/>
          <w:b/>
          <w:sz w:val="20"/>
          <w:szCs w:val="20"/>
        </w:rPr>
        <w:t>Dal Vangelo secondo Giovanni</w:t>
      </w:r>
    </w:p>
    <w:p w:rsidR="006138D6" w:rsidRPr="00EC0D21" w:rsidRDefault="00EC0D21" w:rsidP="00EC0D21">
      <w:pPr>
        <w:pStyle w:val="NormaleWeb"/>
        <w:spacing w:before="0" w:beforeAutospacing="0" w:after="0" w:afterAutospacing="0"/>
        <w:jc w:val="both"/>
        <w:rPr>
          <w:rFonts w:ascii="Maiandra GD" w:hAnsi="Maiandra GD"/>
          <w:sz w:val="20"/>
          <w:szCs w:val="20"/>
        </w:rPr>
      </w:pPr>
      <w:r w:rsidRPr="00EC0D21">
        <w:rPr>
          <w:rFonts w:ascii="Maiandra GD" w:hAnsi="Maiandra GD"/>
          <w:sz w:val="20"/>
          <w:szCs w:val="20"/>
        </w:rPr>
        <w:t xml:space="preserve">In quel tempo Giovanni stava con due dei suoi discepoli e, fissando lo sguardo su Gesù che </w:t>
      </w:r>
      <w:r w:rsidRPr="00B40836">
        <w:rPr>
          <w:rFonts w:ascii="Maiandra GD" w:hAnsi="Maiandra GD"/>
          <w:sz w:val="20"/>
          <w:szCs w:val="20"/>
        </w:rPr>
        <w:t>passava, disse: «Ecco l’agnello di Dio!». E i suoi due discepoli, sentendolo parlare così, seguirono Gesù. Gesù allora si voltò e, osservando che essi lo seguivano, disse loro: «Che cosa cercate?». Gli risposero: «</w:t>
      </w:r>
      <w:proofErr w:type="spellStart"/>
      <w:r w:rsidRPr="00B40836">
        <w:rPr>
          <w:rFonts w:ascii="Maiandra GD" w:hAnsi="Maiandra GD"/>
          <w:sz w:val="20"/>
          <w:szCs w:val="20"/>
        </w:rPr>
        <w:t>Rabbì</w:t>
      </w:r>
      <w:proofErr w:type="spellEnd"/>
      <w:r w:rsidRPr="00B40836">
        <w:rPr>
          <w:rFonts w:ascii="Maiandra GD" w:hAnsi="Maiandra GD"/>
          <w:sz w:val="20"/>
          <w:szCs w:val="20"/>
        </w:rPr>
        <w:t xml:space="preserve"> – che, tradotto, significa maestro –, dove dimori?». Disse loro: «Venite e vedrete». Andarono dunque e videro dove egli dimorava e quel giorno rimasero con lui; erano circa le quattro del pomeriggio. Uno dei due che avevano udito le parole di Giovanni e lo avevano seguito, era Andrea, fratello </w:t>
      </w:r>
      <w:r w:rsidRPr="00EC0D21">
        <w:rPr>
          <w:rFonts w:ascii="Maiandra GD" w:hAnsi="Maiandra GD"/>
          <w:sz w:val="20"/>
          <w:szCs w:val="20"/>
        </w:rPr>
        <w:t xml:space="preserve">di Simon Pietro. Egli incontrò per primo suo fratello Simone e gli disse: «Abbiamo trovato il Messia» – che si traduce Cristo – e lo condusse da Gesù. Fissando lo sguardo su di lui, Gesù disse: «Tu sei Simone, il figlio di Giovanni; sarai chiamato </w:t>
      </w:r>
      <w:proofErr w:type="spellStart"/>
      <w:r w:rsidRPr="00EC0D21">
        <w:rPr>
          <w:rFonts w:ascii="Maiandra GD" w:hAnsi="Maiandra GD"/>
          <w:sz w:val="20"/>
          <w:szCs w:val="20"/>
        </w:rPr>
        <w:t>Cefa</w:t>
      </w:r>
      <w:proofErr w:type="spellEnd"/>
      <w:r w:rsidRPr="00EC0D21">
        <w:rPr>
          <w:rFonts w:ascii="Maiandra GD" w:hAnsi="Maiandra GD"/>
          <w:sz w:val="20"/>
          <w:szCs w:val="20"/>
        </w:rPr>
        <w:t>» – che significa Pietro.</w:t>
      </w:r>
    </w:p>
    <w:p w:rsidR="005923ED" w:rsidRPr="005923ED" w:rsidRDefault="005923ED" w:rsidP="0036287F">
      <w:pPr>
        <w:pStyle w:val="NormaleWeb"/>
        <w:spacing w:before="0" w:beforeAutospacing="0" w:after="0" w:afterAutospacing="0"/>
        <w:jc w:val="both"/>
        <w:rPr>
          <w:rFonts w:ascii="Maiandra GD" w:hAnsi="Maiandra GD"/>
          <w:color w:val="CC3399"/>
          <w:sz w:val="20"/>
          <w:szCs w:val="20"/>
        </w:rPr>
      </w:pPr>
    </w:p>
    <w:p w:rsidR="00527BF1" w:rsidRPr="003659F3" w:rsidRDefault="00527BF1" w:rsidP="00EF7C5E">
      <w:pPr>
        <w:spacing w:after="0" w:line="240" w:lineRule="auto"/>
        <w:jc w:val="center"/>
        <w:rPr>
          <w:rFonts w:ascii="Maiandra GD" w:hAnsi="Maiandra GD"/>
          <w:b/>
          <w:color w:val="008000"/>
          <w:sz w:val="24"/>
          <w:szCs w:val="24"/>
        </w:rPr>
      </w:pPr>
      <w:r w:rsidRPr="003659F3">
        <w:rPr>
          <w:rFonts w:ascii="Maiandra GD" w:hAnsi="Maiandra GD"/>
          <w:b/>
          <w:color w:val="008000"/>
          <w:sz w:val="24"/>
          <w:szCs w:val="24"/>
        </w:rPr>
        <w:t>Lectio Divina</w:t>
      </w:r>
    </w:p>
    <w:p w:rsidR="00527BF1" w:rsidRPr="00FC0BA3" w:rsidRDefault="00527BF1" w:rsidP="006138D6">
      <w:pPr>
        <w:spacing w:after="0" w:line="120" w:lineRule="auto"/>
        <w:rPr>
          <w:rFonts w:ascii="Segoe Print" w:hAnsi="Segoe Print"/>
          <w:sz w:val="20"/>
          <w:szCs w:val="20"/>
        </w:rPr>
      </w:pPr>
    </w:p>
    <w:p w:rsidR="004B3FFA" w:rsidRPr="006401FD" w:rsidRDefault="003659F3" w:rsidP="003659F3">
      <w:pPr>
        <w:widowControl w:val="0"/>
        <w:tabs>
          <w:tab w:val="left" w:pos="180"/>
        </w:tabs>
        <w:spacing w:after="0" w:line="240" w:lineRule="auto"/>
        <w:jc w:val="both"/>
        <w:rPr>
          <w:rFonts w:ascii="Segoe Print" w:hAnsi="Segoe Print"/>
        </w:rPr>
      </w:pPr>
      <w:r>
        <w:rPr>
          <w:rFonts w:ascii="Segoe Print" w:hAnsi="Segoe Print"/>
        </w:rPr>
        <w:t>Ringraziamo il Signore perché anche in questa I</w:t>
      </w:r>
      <w:r w:rsidR="00085DA5">
        <w:rPr>
          <w:rFonts w:ascii="Segoe Print" w:hAnsi="Segoe Print"/>
        </w:rPr>
        <w:t xml:space="preserve">I Domenica del Tempo Ordinario </w:t>
      </w:r>
      <w:r>
        <w:rPr>
          <w:rFonts w:ascii="Segoe Print" w:hAnsi="Segoe Print"/>
        </w:rPr>
        <w:t>Egli</w:t>
      </w:r>
      <w:r w:rsidR="00085DA5">
        <w:rPr>
          <w:rFonts w:ascii="Segoe Print" w:hAnsi="Segoe Print"/>
        </w:rPr>
        <w:t>,</w:t>
      </w:r>
      <w:r>
        <w:rPr>
          <w:rFonts w:ascii="Segoe Print" w:hAnsi="Segoe Print"/>
        </w:rPr>
        <w:t xml:space="preserve"> “fissa</w:t>
      </w:r>
      <w:r w:rsidR="00085DA5">
        <w:rPr>
          <w:rFonts w:ascii="Segoe Print" w:hAnsi="Segoe Print"/>
        </w:rPr>
        <w:t>ndo</w:t>
      </w:r>
      <w:r>
        <w:rPr>
          <w:rFonts w:ascii="Segoe Print" w:hAnsi="Segoe Print"/>
        </w:rPr>
        <w:t xml:space="preserve"> lo sguardo su di noi”</w:t>
      </w:r>
      <w:r w:rsidR="00085DA5">
        <w:rPr>
          <w:rFonts w:ascii="Segoe Print" w:hAnsi="Segoe Print"/>
        </w:rPr>
        <w:t>, ci</w:t>
      </w:r>
      <w:r>
        <w:rPr>
          <w:rFonts w:ascii="Segoe Print" w:hAnsi="Segoe Print"/>
        </w:rPr>
        <w:t xml:space="preserve"> </w:t>
      </w:r>
      <w:r w:rsidR="00085DA5">
        <w:rPr>
          <w:rFonts w:ascii="Segoe Print" w:hAnsi="Segoe Print"/>
        </w:rPr>
        <w:t>chiama all’ascolto d</w:t>
      </w:r>
      <w:r>
        <w:rPr>
          <w:rFonts w:ascii="Segoe Print" w:hAnsi="Segoe Print"/>
        </w:rPr>
        <w:t>ella sua Parola</w:t>
      </w:r>
      <w:r w:rsidR="00085DA5">
        <w:rPr>
          <w:rFonts w:ascii="Segoe Print" w:hAnsi="Segoe Print"/>
        </w:rPr>
        <w:t xml:space="preserve"> e, predisponendoci ad accoglierla, lasciamo che essa dimori nel nostro cuore, nella nostra mente, nella nostra anima, nelle nostre azioni, nelle nostre parole. </w:t>
      </w:r>
      <w:r w:rsidR="006D3ECB">
        <w:rPr>
          <w:rFonts w:ascii="Segoe Print" w:hAnsi="Segoe Print"/>
        </w:rPr>
        <w:t>Meditando la Parola, co</w:t>
      </w:r>
      <w:r w:rsidR="00327D13">
        <w:rPr>
          <w:rFonts w:ascii="Segoe Print" w:hAnsi="Segoe Print"/>
        </w:rPr>
        <w:t>gliamo</w:t>
      </w:r>
      <w:r w:rsidR="006D3ECB">
        <w:rPr>
          <w:rFonts w:ascii="Segoe Print" w:hAnsi="Segoe Print"/>
        </w:rPr>
        <w:t xml:space="preserve"> l’importanza di v</w:t>
      </w:r>
      <w:r w:rsidR="00327D13">
        <w:rPr>
          <w:rFonts w:ascii="Segoe Print" w:hAnsi="Segoe Print"/>
        </w:rPr>
        <w:t>ivere alla presenza del Signore:</w:t>
      </w:r>
      <w:r w:rsidR="006D3ECB">
        <w:rPr>
          <w:rFonts w:ascii="Segoe Print" w:hAnsi="Segoe Print"/>
        </w:rPr>
        <w:t xml:space="preserve"> Egli infa</w:t>
      </w:r>
      <w:r w:rsidR="00D479F7">
        <w:rPr>
          <w:rFonts w:ascii="Segoe Print" w:hAnsi="Segoe Print"/>
        </w:rPr>
        <w:t>tti vive in mezzo a noi ed opera</w:t>
      </w:r>
      <w:r w:rsidR="006D3ECB">
        <w:rPr>
          <w:rFonts w:ascii="Segoe Print" w:hAnsi="Segoe Print"/>
        </w:rPr>
        <w:t xml:space="preserve"> attraverso la missione apostolica della Chiesa che come una tenera ed attenta Madre, nutre i suoi figli, donando ogni giorno </w:t>
      </w:r>
      <w:r w:rsidR="00D479F7">
        <w:rPr>
          <w:rFonts w:ascii="Segoe Print" w:hAnsi="Segoe Print"/>
        </w:rPr>
        <w:t xml:space="preserve">con pienezza </w:t>
      </w:r>
      <w:r w:rsidR="006D3ECB">
        <w:rPr>
          <w:rFonts w:ascii="Segoe Print" w:hAnsi="Segoe Print"/>
        </w:rPr>
        <w:t xml:space="preserve">il nutrimento spirituale da cui noi fedeli attingiamo forza e vigore per la nostra vita. </w:t>
      </w:r>
      <w:r w:rsidR="005E1A1A">
        <w:rPr>
          <w:rFonts w:ascii="Segoe Print" w:hAnsi="Segoe Print"/>
        </w:rPr>
        <w:t xml:space="preserve">La Parola viene a noi, il Verbo fa udire la sua voce </w:t>
      </w:r>
      <w:r w:rsidR="00327D13">
        <w:rPr>
          <w:rFonts w:ascii="Segoe Print" w:hAnsi="Segoe Print"/>
        </w:rPr>
        <w:t>tessendo un</w:t>
      </w:r>
      <w:r w:rsidR="005E1A1A">
        <w:rPr>
          <w:rFonts w:ascii="Segoe Print" w:hAnsi="Segoe Print"/>
        </w:rPr>
        <w:t xml:space="preserve"> dialogo d’amore come segno di un’alleanza perenne tra Dio e l’uomo. Ogni battezzato dunque deve avere dinanzi </w:t>
      </w:r>
      <w:r w:rsidR="00E44C9A">
        <w:rPr>
          <w:rFonts w:ascii="Segoe Print" w:hAnsi="Segoe Print"/>
        </w:rPr>
        <w:t xml:space="preserve">a sé </w:t>
      </w:r>
      <w:r w:rsidR="005E1A1A">
        <w:rPr>
          <w:rFonts w:ascii="Segoe Print" w:hAnsi="Segoe Print"/>
        </w:rPr>
        <w:t xml:space="preserve">la consapevolezza di essere stato chiamato alla vita per “servire” il Signore, servizio inteso come rendimento di grazie </w:t>
      </w:r>
      <w:r w:rsidR="00E44C9A">
        <w:rPr>
          <w:rFonts w:ascii="Segoe Print" w:hAnsi="Segoe Print"/>
        </w:rPr>
        <w:t xml:space="preserve">a Dio Padre che in Gesù, </w:t>
      </w:r>
      <w:r w:rsidR="00327D13">
        <w:rPr>
          <w:rFonts w:ascii="Segoe Print" w:hAnsi="Segoe Print"/>
        </w:rPr>
        <w:t>“</w:t>
      </w:r>
      <w:r w:rsidR="00E44C9A">
        <w:rPr>
          <w:rFonts w:ascii="Segoe Print" w:hAnsi="Segoe Print"/>
        </w:rPr>
        <w:t>l’agnello di Dio</w:t>
      </w:r>
      <w:r w:rsidR="00327D13">
        <w:rPr>
          <w:rFonts w:ascii="Segoe Print" w:hAnsi="Segoe Print"/>
        </w:rPr>
        <w:t xml:space="preserve">”, ci ha redenti, salvati e </w:t>
      </w:r>
      <w:r w:rsidR="00E44C9A">
        <w:rPr>
          <w:rFonts w:ascii="Segoe Print" w:hAnsi="Segoe Print"/>
        </w:rPr>
        <w:t xml:space="preserve">santificati. </w:t>
      </w:r>
      <w:r w:rsidR="002A7C31">
        <w:rPr>
          <w:rFonts w:ascii="Segoe Print" w:hAnsi="Segoe Print"/>
        </w:rPr>
        <w:t>Ogni battezzato comprende a quale vocazione si è chiamati ad esplicare il dono di sé</w:t>
      </w:r>
      <w:r w:rsidR="00327D13">
        <w:rPr>
          <w:rFonts w:ascii="Segoe Print" w:hAnsi="Segoe Print"/>
        </w:rPr>
        <w:t xml:space="preserve">, </w:t>
      </w:r>
      <w:r w:rsidR="00E82BDE">
        <w:rPr>
          <w:rFonts w:ascii="Segoe Print" w:hAnsi="Segoe Print"/>
        </w:rPr>
        <w:t xml:space="preserve">solo cercando il Signore e, </w:t>
      </w:r>
      <w:r w:rsidR="002A7C31">
        <w:rPr>
          <w:rFonts w:ascii="Segoe Print" w:hAnsi="Segoe Print"/>
        </w:rPr>
        <w:t>dopo averlo trovato</w:t>
      </w:r>
      <w:r w:rsidR="00E82BDE">
        <w:rPr>
          <w:rFonts w:ascii="Segoe Print" w:hAnsi="Segoe Print"/>
        </w:rPr>
        <w:t>,</w:t>
      </w:r>
      <w:r w:rsidR="002A7C31">
        <w:rPr>
          <w:rFonts w:ascii="Segoe Print" w:hAnsi="Segoe Print"/>
        </w:rPr>
        <w:t xml:space="preserve"> </w:t>
      </w:r>
      <w:r w:rsidR="00D20D72">
        <w:rPr>
          <w:rFonts w:ascii="Segoe Print" w:hAnsi="Segoe Print"/>
        </w:rPr>
        <w:t>“</w:t>
      </w:r>
      <w:r w:rsidR="00327D13">
        <w:rPr>
          <w:rFonts w:ascii="Segoe Print" w:hAnsi="Segoe Print"/>
        </w:rPr>
        <w:t>rimanendo</w:t>
      </w:r>
      <w:r w:rsidR="00D20D72">
        <w:rPr>
          <w:rFonts w:ascii="Segoe Print" w:hAnsi="Segoe Print"/>
        </w:rPr>
        <w:t>”</w:t>
      </w:r>
      <w:r w:rsidR="00327D13">
        <w:rPr>
          <w:rFonts w:ascii="Segoe Print" w:hAnsi="Segoe Print"/>
        </w:rPr>
        <w:t xml:space="preserve"> con Lui, ascoltandolo e</w:t>
      </w:r>
      <w:r w:rsidR="002A7C31">
        <w:rPr>
          <w:rFonts w:ascii="Segoe Print" w:hAnsi="Segoe Print"/>
        </w:rPr>
        <w:t xml:space="preserve"> non permettendo che </w:t>
      </w:r>
      <w:r w:rsidR="00327D13">
        <w:rPr>
          <w:rFonts w:ascii="Segoe Print" w:hAnsi="Segoe Print"/>
        </w:rPr>
        <w:t>“alcuna</w:t>
      </w:r>
      <w:r w:rsidR="002A7C31">
        <w:rPr>
          <w:rFonts w:ascii="Segoe Print" w:hAnsi="Segoe Print"/>
        </w:rPr>
        <w:t xml:space="preserve"> delle sue parole siano lasciate</w:t>
      </w:r>
      <w:r w:rsidR="00327D13">
        <w:rPr>
          <w:rFonts w:ascii="Segoe Print" w:hAnsi="Segoe Print"/>
        </w:rPr>
        <w:t xml:space="preserve"> cadere nel</w:t>
      </w:r>
      <w:r w:rsidR="002A7C31">
        <w:rPr>
          <w:rFonts w:ascii="Segoe Print" w:hAnsi="Segoe Print"/>
        </w:rPr>
        <w:t xml:space="preserve"> vuoto</w:t>
      </w:r>
      <w:r w:rsidR="00327D13">
        <w:rPr>
          <w:rFonts w:ascii="Segoe Print" w:hAnsi="Segoe Print"/>
        </w:rPr>
        <w:t>”</w:t>
      </w:r>
      <w:r w:rsidR="002A7C31">
        <w:rPr>
          <w:rFonts w:ascii="Segoe Print" w:hAnsi="Segoe Print"/>
        </w:rPr>
        <w:t xml:space="preserve">. </w:t>
      </w:r>
      <w:r w:rsidR="00E82BDE">
        <w:rPr>
          <w:rFonts w:ascii="Segoe Print" w:hAnsi="Segoe Print"/>
        </w:rPr>
        <w:t xml:space="preserve"> La prima vocazione dell’uomo è quella di vivere </w:t>
      </w:r>
      <w:r w:rsidR="0019431C">
        <w:rPr>
          <w:rFonts w:ascii="Segoe Print" w:hAnsi="Segoe Print"/>
        </w:rPr>
        <w:t>in piena comunione con il Signore, lasciandosi nutrire e plasmare dalla sua volontà, perché solo in essa risiede la nostra gioia e la nostra pace. La ricerca di Gesù ri</w:t>
      </w:r>
      <w:r w:rsidR="00A079BE">
        <w:rPr>
          <w:rFonts w:ascii="Segoe Print" w:hAnsi="Segoe Print"/>
        </w:rPr>
        <w:t xml:space="preserve">chiede la nostra collaborazione, mettendoci in cammino per comprendere come e dove seguire e servire il Signore. Lasciamoci interrogare dalla domanda che </w:t>
      </w:r>
      <w:r w:rsidR="00D20D72">
        <w:rPr>
          <w:rFonts w:ascii="Segoe Print" w:hAnsi="Segoe Print"/>
        </w:rPr>
        <w:t xml:space="preserve">nel Vangelo odierno, </w:t>
      </w:r>
      <w:r w:rsidR="00A079BE">
        <w:rPr>
          <w:rFonts w:ascii="Segoe Print" w:hAnsi="Segoe Print"/>
        </w:rPr>
        <w:t xml:space="preserve">Gesù, </w:t>
      </w:r>
      <w:r w:rsidR="00A079BE">
        <w:rPr>
          <w:rFonts w:ascii="Segoe Print" w:hAnsi="Segoe Print"/>
        </w:rPr>
        <w:lastRenderedPageBreak/>
        <w:t>rivolgendo ai discepoli, pone a noi: “</w:t>
      </w:r>
      <w:r w:rsidR="005B6FE9">
        <w:rPr>
          <w:rFonts w:ascii="Segoe Print" w:hAnsi="Segoe Print"/>
        </w:rPr>
        <w:t>Che c</w:t>
      </w:r>
      <w:r w:rsidR="00A079BE">
        <w:rPr>
          <w:rFonts w:ascii="Segoe Print" w:hAnsi="Segoe Print"/>
        </w:rPr>
        <w:t xml:space="preserve">osa cercate”? </w:t>
      </w:r>
      <w:r w:rsidR="005B6FE9">
        <w:rPr>
          <w:rFonts w:ascii="Segoe Print" w:hAnsi="Segoe Print"/>
        </w:rPr>
        <w:t>I discepoli cercano “la dimora” di Gesù e la sua risposta è un invito a seguirlo, perché la vera dimora del Signore, non è un luogo, ma è Lui stess</w:t>
      </w:r>
      <w:r w:rsidR="00D20D72">
        <w:rPr>
          <w:rFonts w:ascii="Segoe Print" w:hAnsi="Segoe Print"/>
        </w:rPr>
        <w:t>o, è Lui in persona, il Maestro</w:t>
      </w:r>
      <w:r w:rsidR="005B6FE9">
        <w:rPr>
          <w:rFonts w:ascii="Segoe Print" w:hAnsi="Segoe Print"/>
        </w:rPr>
        <w:t xml:space="preserve"> che deve dimorare in ognuno di noi. </w:t>
      </w:r>
      <w:r w:rsidR="00762A2A">
        <w:rPr>
          <w:rFonts w:ascii="Segoe Print" w:hAnsi="Segoe Print"/>
        </w:rPr>
        <w:t xml:space="preserve">E noi nel </w:t>
      </w:r>
      <w:r w:rsidR="00D20D72">
        <w:rPr>
          <w:rFonts w:ascii="Segoe Print" w:hAnsi="Segoe Print"/>
        </w:rPr>
        <w:t xml:space="preserve">buon proposito di </w:t>
      </w:r>
      <w:r w:rsidR="00762A2A">
        <w:rPr>
          <w:rFonts w:ascii="Segoe Print" w:hAnsi="Segoe Print"/>
        </w:rPr>
        <w:t>seguire il Signore che cosa cerchiamo ver</w:t>
      </w:r>
      <w:r w:rsidR="00E16FEB">
        <w:rPr>
          <w:rFonts w:ascii="Segoe Print" w:hAnsi="Segoe Print"/>
        </w:rPr>
        <w:t>amente? Coltiviamo nel cuore il desiderio di lasciarci istruire, formare, permettendo che l’ascolto della sua Paro</w:t>
      </w:r>
      <w:r w:rsidR="00D20D72">
        <w:rPr>
          <w:rFonts w:ascii="Segoe Print" w:hAnsi="Segoe Print"/>
        </w:rPr>
        <w:t>la si incarni nella nostra vita? U</w:t>
      </w:r>
      <w:r w:rsidR="00E16FEB">
        <w:rPr>
          <w:rFonts w:ascii="Segoe Print" w:hAnsi="Segoe Print"/>
        </w:rPr>
        <w:t>na</w:t>
      </w:r>
      <w:r w:rsidR="00D20D72">
        <w:rPr>
          <w:rFonts w:ascii="Segoe Print" w:hAnsi="Segoe Print"/>
        </w:rPr>
        <w:t xml:space="preserve"> vita</w:t>
      </w:r>
      <w:r w:rsidR="00E16FEB">
        <w:rPr>
          <w:rFonts w:ascii="Segoe Print" w:hAnsi="Segoe Print"/>
        </w:rPr>
        <w:t xml:space="preserve"> dunque non fondata sui nostri desideri</w:t>
      </w:r>
      <w:r w:rsidR="00D20D72">
        <w:rPr>
          <w:rFonts w:ascii="Segoe Print" w:hAnsi="Segoe Print"/>
        </w:rPr>
        <w:t xml:space="preserve"> ed aspirazioni</w:t>
      </w:r>
      <w:r w:rsidR="00E16FEB">
        <w:rPr>
          <w:rFonts w:ascii="Segoe Print" w:hAnsi="Segoe Print"/>
        </w:rPr>
        <w:t xml:space="preserve">, ma </w:t>
      </w:r>
      <w:r w:rsidR="00D20D72">
        <w:rPr>
          <w:rFonts w:ascii="Segoe Print" w:hAnsi="Segoe Print"/>
        </w:rPr>
        <w:t xml:space="preserve">solo </w:t>
      </w:r>
      <w:r w:rsidR="005053ED">
        <w:rPr>
          <w:rFonts w:ascii="Segoe Print" w:hAnsi="Segoe Print"/>
        </w:rPr>
        <w:t>sulla volontà di Dio Padre che riserba per ogni figlio un progetto d’amore e di santità</w:t>
      </w:r>
      <w:r w:rsidR="00D20D72">
        <w:rPr>
          <w:rFonts w:ascii="Segoe Print" w:hAnsi="Segoe Print"/>
        </w:rPr>
        <w:t xml:space="preserve">. </w:t>
      </w:r>
      <w:r w:rsidR="005053ED">
        <w:rPr>
          <w:rFonts w:ascii="Segoe Print" w:hAnsi="Segoe Print"/>
        </w:rPr>
        <w:t xml:space="preserve">Chiediamoci perciò </w:t>
      </w:r>
      <w:r w:rsidR="00E93A89">
        <w:rPr>
          <w:rFonts w:ascii="Segoe Print" w:hAnsi="Segoe Print"/>
        </w:rPr>
        <w:t>come stiamo</w:t>
      </w:r>
      <w:r w:rsidR="005053ED">
        <w:rPr>
          <w:rFonts w:ascii="Segoe Print" w:hAnsi="Segoe Print"/>
        </w:rPr>
        <w:t xml:space="preserve"> rispondendo, </w:t>
      </w:r>
      <w:r w:rsidR="00E93A89">
        <w:rPr>
          <w:rFonts w:ascii="Segoe Print" w:hAnsi="Segoe Print"/>
        </w:rPr>
        <w:t>in quanto</w:t>
      </w:r>
      <w:r w:rsidR="005053ED">
        <w:rPr>
          <w:rFonts w:ascii="Segoe Print" w:hAnsi="Segoe Print"/>
        </w:rPr>
        <w:t xml:space="preserve"> figli di Dio, alla chiamata alla santità, </w:t>
      </w:r>
      <w:r w:rsidR="00355BB1">
        <w:rPr>
          <w:rFonts w:ascii="Segoe Print" w:hAnsi="Segoe Print"/>
        </w:rPr>
        <w:t>se c</w:t>
      </w:r>
      <w:r w:rsidR="00D20D72">
        <w:rPr>
          <w:rFonts w:ascii="Segoe Print" w:hAnsi="Segoe Print"/>
        </w:rPr>
        <w:t xml:space="preserve">ome il giovane Samuele, </w:t>
      </w:r>
      <w:r w:rsidR="00355BB1">
        <w:rPr>
          <w:rFonts w:ascii="Segoe Print" w:hAnsi="Segoe Print"/>
        </w:rPr>
        <w:t>diciamo al Signore: “Parla perché il tuo servo ti ascolta”</w:t>
      </w:r>
      <w:r w:rsidR="00E93A89">
        <w:rPr>
          <w:rFonts w:ascii="Segoe Print" w:hAnsi="Segoe Print"/>
        </w:rPr>
        <w:t xml:space="preserve">, cioè se accogliamo il suo </w:t>
      </w:r>
      <w:proofErr w:type="spellStart"/>
      <w:r w:rsidR="00E93A89">
        <w:rPr>
          <w:rFonts w:ascii="Segoe Print" w:hAnsi="Segoe Print"/>
        </w:rPr>
        <w:t>Divin</w:t>
      </w:r>
      <w:proofErr w:type="spellEnd"/>
      <w:r w:rsidR="00E93A89">
        <w:rPr>
          <w:rFonts w:ascii="Segoe Print" w:hAnsi="Segoe Print"/>
        </w:rPr>
        <w:t xml:space="preserve"> Volere con docilità, come “servi”, inteso non come schiavi, ma come figli che pongono la loro vita nelle mani del Padre</w:t>
      </w:r>
      <w:r w:rsidR="00CA2894">
        <w:rPr>
          <w:rFonts w:ascii="Segoe Print" w:hAnsi="Segoe Print"/>
        </w:rPr>
        <w:t xml:space="preserve">. </w:t>
      </w:r>
      <w:r w:rsidR="0088099F">
        <w:rPr>
          <w:rFonts w:ascii="Segoe Print" w:hAnsi="Segoe Print"/>
        </w:rPr>
        <w:t xml:space="preserve">Accogliendo anche le parole di S. Paolo nella Seconda Lettura, </w:t>
      </w:r>
      <w:r w:rsidR="00B40836">
        <w:rPr>
          <w:rFonts w:ascii="Segoe Print" w:hAnsi="Segoe Print"/>
        </w:rPr>
        <w:t>ricordiamoci che siamo membra di Cristo, perciò glorifichiamo Dio nel nostro corpo, non mettiamolo dunque a servizio</w:t>
      </w:r>
      <w:r w:rsidR="00CA2894">
        <w:rPr>
          <w:rFonts w:ascii="Segoe Print" w:hAnsi="Segoe Print"/>
        </w:rPr>
        <w:t xml:space="preserve"> del male, </w:t>
      </w:r>
      <w:r w:rsidR="00D20D72">
        <w:rPr>
          <w:rFonts w:ascii="Segoe Print" w:hAnsi="Segoe Print"/>
        </w:rPr>
        <w:t xml:space="preserve">o dei nostri desideri frutto della umana volontà, </w:t>
      </w:r>
      <w:r w:rsidR="00CA2894">
        <w:rPr>
          <w:rFonts w:ascii="Segoe Print" w:hAnsi="Segoe Print"/>
        </w:rPr>
        <w:t xml:space="preserve">ma facciamo di noi stessi </w:t>
      </w:r>
      <w:r w:rsidR="00CA2894">
        <w:rPr>
          <w:rFonts w:ascii="Segoe Print" w:hAnsi="Segoe Print"/>
        </w:rPr>
        <w:t>con generosità un dono gradito al Signore</w:t>
      </w:r>
      <w:r w:rsidR="004B3FFA">
        <w:rPr>
          <w:rFonts w:ascii="Segoe Print" w:hAnsi="Segoe Print"/>
        </w:rPr>
        <w:t>. Ricordandoci che ogni vocazione, in qualunque stato il Signore ci chiami a viverla, è un dono per gli altri, chiediamo alla Vergine Maria la grazia d</w:t>
      </w:r>
      <w:r w:rsidR="006401FD">
        <w:rPr>
          <w:rFonts w:ascii="Segoe Print" w:hAnsi="Segoe Print"/>
        </w:rPr>
        <w:t>i poter condurre molti fratelli</w:t>
      </w:r>
      <w:r w:rsidR="004B3FFA">
        <w:rPr>
          <w:rFonts w:ascii="Segoe Print" w:hAnsi="Segoe Print"/>
        </w:rPr>
        <w:t xml:space="preserve"> all’incontro con Cristo Risorto, soprattutto </w:t>
      </w:r>
      <w:r w:rsidR="009E18F7">
        <w:rPr>
          <w:rFonts w:ascii="Segoe Print" w:hAnsi="Segoe Print"/>
        </w:rPr>
        <w:t xml:space="preserve">i più deboli, gli esclusi ed </w:t>
      </w:r>
      <w:r w:rsidR="004B3FFA">
        <w:rPr>
          <w:rFonts w:ascii="Segoe Print" w:hAnsi="Segoe Print"/>
        </w:rPr>
        <w:t xml:space="preserve">emarginati, </w:t>
      </w:r>
      <w:r w:rsidR="006401FD">
        <w:rPr>
          <w:rFonts w:ascii="Segoe Print" w:hAnsi="Segoe Print"/>
        </w:rPr>
        <w:t xml:space="preserve">perché </w:t>
      </w:r>
      <w:r w:rsidR="004B3FFA">
        <w:rPr>
          <w:rFonts w:ascii="Segoe Print" w:hAnsi="Segoe Print"/>
        </w:rPr>
        <w:t xml:space="preserve">come ci ricorda il Santo Padre Francesco nel messaggio per </w:t>
      </w:r>
      <w:r w:rsidR="004B3FFA">
        <w:rPr>
          <w:rFonts w:ascii="Segoe Print" w:hAnsi="Segoe Print"/>
        </w:rPr>
        <w:t>la 104</w:t>
      </w:r>
      <w:r w:rsidR="004B3FFA" w:rsidRPr="00CA2894">
        <w:rPr>
          <w:rFonts w:ascii="Segoe Print" w:hAnsi="Segoe Print"/>
          <w:vertAlign w:val="superscript"/>
        </w:rPr>
        <w:t>a</w:t>
      </w:r>
      <w:r w:rsidR="004B3FFA">
        <w:rPr>
          <w:rFonts w:ascii="Segoe Print" w:hAnsi="Segoe Print"/>
          <w:vertAlign w:val="superscript"/>
        </w:rPr>
        <w:t xml:space="preserve"> </w:t>
      </w:r>
      <w:r w:rsidR="004B3FFA">
        <w:rPr>
          <w:rFonts w:ascii="Segoe Print" w:hAnsi="Segoe Print"/>
        </w:rPr>
        <w:t>Giornata mondiale del migrante e del rif</w:t>
      </w:r>
      <w:r w:rsidR="006401FD">
        <w:rPr>
          <w:rFonts w:ascii="Segoe Print" w:hAnsi="Segoe Print"/>
        </w:rPr>
        <w:t>ugiato che ricorre in questa Domenica, «O</w:t>
      </w:r>
      <w:r w:rsidR="004B3FFA" w:rsidRPr="006401FD">
        <w:rPr>
          <w:rFonts w:ascii="Segoe Print" w:hAnsi="Segoe Print" w:cs="Tahoma"/>
        </w:rPr>
        <w:t>gni forestiero che bussa alla nostra porta è un’occasio</w:t>
      </w:r>
      <w:r w:rsidR="009E18F7">
        <w:rPr>
          <w:rFonts w:ascii="Segoe Print" w:hAnsi="Segoe Print" w:cs="Tahoma"/>
        </w:rPr>
        <w:t>ne di incontro con Gesù Cristo</w:t>
      </w:r>
      <w:r w:rsidR="006401FD">
        <w:rPr>
          <w:rFonts w:ascii="Segoe Print" w:hAnsi="Segoe Print"/>
        </w:rPr>
        <w:t>»</w:t>
      </w:r>
      <w:r w:rsidR="004B3FFA" w:rsidRPr="006401FD">
        <w:rPr>
          <w:rFonts w:ascii="Segoe Print" w:hAnsi="Segoe Print" w:cs="Tahoma"/>
        </w:rPr>
        <w:t>.</w:t>
      </w:r>
    </w:p>
    <w:p w:rsidR="00850D9E" w:rsidRPr="004B3FFA" w:rsidRDefault="00850D9E" w:rsidP="003659F3">
      <w:pPr>
        <w:widowControl w:val="0"/>
        <w:tabs>
          <w:tab w:val="left" w:pos="180"/>
        </w:tabs>
        <w:spacing w:after="0" w:line="240" w:lineRule="auto"/>
        <w:jc w:val="both"/>
        <w:rPr>
          <w:rFonts w:ascii="Segoe Print" w:hAnsi="Segoe Print"/>
        </w:rPr>
      </w:pPr>
    </w:p>
    <w:sectPr w:rsidR="00850D9E" w:rsidRPr="004B3FFA" w:rsidSect="007949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Borders w:zOrder="back" w:offsetFrom="page">
        <w:top w:val="chainLink" w:sz="5" w:space="24" w:color="008000"/>
        <w:left w:val="chainLink" w:sz="5" w:space="24" w:color="008000"/>
        <w:bottom w:val="chainLink" w:sz="5" w:space="24" w:color="008000"/>
        <w:right w:val="chainLink" w:sz="5" w:space="24" w:color="008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456" w:rsidRDefault="00D61456" w:rsidP="00404877">
      <w:pPr>
        <w:spacing w:after="0" w:line="240" w:lineRule="auto"/>
      </w:pPr>
      <w:r>
        <w:separator/>
      </w:r>
    </w:p>
  </w:endnote>
  <w:endnote w:type="continuationSeparator" w:id="0">
    <w:p w:rsidR="00D61456" w:rsidRDefault="00D61456" w:rsidP="0040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877" w:rsidRDefault="0040487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877" w:rsidRDefault="0040487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877" w:rsidRDefault="0040487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456" w:rsidRDefault="00D61456" w:rsidP="00404877">
      <w:pPr>
        <w:spacing w:after="0" w:line="240" w:lineRule="auto"/>
      </w:pPr>
      <w:r>
        <w:separator/>
      </w:r>
    </w:p>
  </w:footnote>
  <w:footnote w:type="continuationSeparator" w:id="0">
    <w:p w:rsidR="00D61456" w:rsidRDefault="00D61456" w:rsidP="00404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877" w:rsidRDefault="0040487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877" w:rsidRDefault="0040487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877" w:rsidRDefault="0040487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E5"/>
    <w:rsid w:val="00041A7E"/>
    <w:rsid w:val="00054139"/>
    <w:rsid w:val="000611E9"/>
    <w:rsid w:val="00085DA5"/>
    <w:rsid w:val="00092E2F"/>
    <w:rsid w:val="000956E7"/>
    <w:rsid w:val="000B0C50"/>
    <w:rsid w:val="000D1809"/>
    <w:rsid w:val="00103FC2"/>
    <w:rsid w:val="0011410E"/>
    <w:rsid w:val="001160FF"/>
    <w:rsid w:val="00123FB4"/>
    <w:rsid w:val="00141B4A"/>
    <w:rsid w:val="00153C3B"/>
    <w:rsid w:val="0015592D"/>
    <w:rsid w:val="0019431C"/>
    <w:rsid w:val="001A0E69"/>
    <w:rsid w:val="001A565C"/>
    <w:rsid w:val="001C054C"/>
    <w:rsid w:val="001E4979"/>
    <w:rsid w:val="001E795D"/>
    <w:rsid w:val="00252AB7"/>
    <w:rsid w:val="00284CB6"/>
    <w:rsid w:val="002A7C31"/>
    <w:rsid w:val="002B36B5"/>
    <w:rsid w:val="002C38F5"/>
    <w:rsid w:val="002E6193"/>
    <w:rsid w:val="00325CF1"/>
    <w:rsid w:val="00327C25"/>
    <w:rsid w:val="00327D13"/>
    <w:rsid w:val="003418F5"/>
    <w:rsid w:val="00355BB1"/>
    <w:rsid w:val="0036287F"/>
    <w:rsid w:val="003659F3"/>
    <w:rsid w:val="00385FB0"/>
    <w:rsid w:val="003A1BF1"/>
    <w:rsid w:val="003A3541"/>
    <w:rsid w:val="003C15A1"/>
    <w:rsid w:val="003E5224"/>
    <w:rsid w:val="00404877"/>
    <w:rsid w:val="00437417"/>
    <w:rsid w:val="00440766"/>
    <w:rsid w:val="00457139"/>
    <w:rsid w:val="00474993"/>
    <w:rsid w:val="004A27E7"/>
    <w:rsid w:val="004B3FFA"/>
    <w:rsid w:val="004C5CE8"/>
    <w:rsid w:val="004E6183"/>
    <w:rsid w:val="005053ED"/>
    <w:rsid w:val="00527BF1"/>
    <w:rsid w:val="005923ED"/>
    <w:rsid w:val="005A73FA"/>
    <w:rsid w:val="005B6FE9"/>
    <w:rsid w:val="005C249E"/>
    <w:rsid w:val="005E1A1A"/>
    <w:rsid w:val="006138D6"/>
    <w:rsid w:val="006344BA"/>
    <w:rsid w:val="006401FD"/>
    <w:rsid w:val="00654054"/>
    <w:rsid w:val="00663811"/>
    <w:rsid w:val="006D3ECB"/>
    <w:rsid w:val="006E42C0"/>
    <w:rsid w:val="006F5572"/>
    <w:rsid w:val="007170E1"/>
    <w:rsid w:val="00730364"/>
    <w:rsid w:val="007548C2"/>
    <w:rsid w:val="00762A2A"/>
    <w:rsid w:val="00794967"/>
    <w:rsid w:val="007C41FB"/>
    <w:rsid w:val="007C5055"/>
    <w:rsid w:val="007D04B4"/>
    <w:rsid w:val="00811B3A"/>
    <w:rsid w:val="008152A0"/>
    <w:rsid w:val="008325E2"/>
    <w:rsid w:val="00850D9E"/>
    <w:rsid w:val="00860832"/>
    <w:rsid w:val="00864D26"/>
    <w:rsid w:val="0088099F"/>
    <w:rsid w:val="008844B2"/>
    <w:rsid w:val="00884D12"/>
    <w:rsid w:val="00892CA1"/>
    <w:rsid w:val="008974DC"/>
    <w:rsid w:val="008B2B39"/>
    <w:rsid w:val="008F714C"/>
    <w:rsid w:val="0092043A"/>
    <w:rsid w:val="009213F0"/>
    <w:rsid w:val="00973211"/>
    <w:rsid w:val="00990C01"/>
    <w:rsid w:val="009A64E3"/>
    <w:rsid w:val="009B217B"/>
    <w:rsid w:val="009B5B53"/>
    <w:rsid w:val="009D1195"/>
    <w:rsid w:val="009E18F7"/>
    <w:rsid w:val="009F39C0"/>
    <w:rsid w:val="009F7ED1"/>
    <w:rsid w:val="00A079BE"/>
    <w:rsid w:val="00A42A49"/>
    <w:rsid w:val="00A60F8A"/>
    <w:rsid w:val="00A76D5F"/>
    <w:rsid w:val="00A8070F"/>
    <w:rsid w:val="00AA1409"/>
    <w:rsid w:val="00AB0504"/>
    <w:rsid w:val="00AB3AD9"/>
    <w:rsid w:val="00AC1D04"/>
    <w:rsid w:val="00AF6101"/>
    <w:rsid w:val="00B04A69"/>
    <w:rsid w:val="00B30C11"/>
    <w:rsid w:val="00B40836"/>
    <w:rsid w:val="00B77675"/>
    <w:rsid w:val="00B77F67"/>
    <w:rsid w:val="00B94E86"/>
    <w:rsid w:val="00BB0A01"/>
    <w:rsid w:val="00BD25B3"/>
    <w:rsid w:val="00BD385A"/>
    <w:rsid w:val="00C175E5"/>
    <w:rsid w:val="00C5544B"/>
    <w:rsid w:val="00C55E51"/>
    <w:rsid w:val="00C7028F"/>
    <w:rsid w:val="00C7323F"/>
    <w:rsid w:val="00C8079A"/>
    <w:rsid w:val="00CA2894"/>
    <w:rsid w:val="00CC2CF6"/>
    <w:rsid w:val="00D05A3F"/>
    <w:rsid w:val="00D07D3F"/>
    <w:rsid w:val="00D20D72"/>
    <w:rsid w:val="00D35395"/>
    <w:rsid w:val="00D479F7"/>
    <w:rsid w:val="00D61456"/>
    <w:rsid w:val="00D64B94"/>
    <w:rsid w:val="00DA3BB4"/>
    <w:rsid w:val="00DB59DC"/>
    <w:rsid w:val="00DE6A78"/>
    <w:rsid w:val="00E16FEB"/>
    <w:rsid w:val="00E37231"/>
    <w:rsid w:val="00E44C9A"/>
    <w:rsid w:val="00E82BDE"/>
    <w:rsid w:val="00E93A89"/>
    <w:rsid w:val="00EA6834"/>
    <w:rsid w:val="00EC0D21"/>
    <w:rsid w:val="00EF4850"/>
    <w:rsid w:val="00EF7C5E"/>
    <w:rsid w:val="00F16AE8"/>
    <w:rsid w:val="00F2443F"/>
    <w:rsid w:val="00F303FB"/>
    <w:rsid w:val="00F4697E"/>
    <w:rsid w:val="00F67AF5"/>
    <w:rsid w:val="00F71154"/>
    <w:rsid w:val="00F77191"/>
    <w:rsid w:val="00F96014"/>
    <w:rsid w:val="00FC0BA3"/>
    <w:rsid w:val="00FD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A4AB74-D67E-4C1B-8CE8-075F371B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AC1D0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eWeb">
    <w:name w:val="Normal (Web)"/>
    <w:basedOn w:val="Normale"/>
    <w:rsid w:val="00141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9B5B53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FD3657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4048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4877"/>
  </w:style>
  <w:style w:type="paragraph" w:styleId="Pidipagina">
    <w:name w:val="footer"/>
    <w:basedOn w:val="Normale"/>
    <w:link w:val="PidipaginaCarattere"/>
    <w:uiPriority w:val="99"/>
    <w:unhideWhenUsed/>
    <w:rsid w:val="004048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4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127</cp:revision>
  <dcterms:created xsi:type="dcterms:W3CDTF">2017-10-27T09:13:00Z</dcterms:created>
  <dcterms:modified xsi:type="dcterms:W3CDTF">2018-01-10T13:26:00Z</dcterms:modified>
</cp:coreProperties>
</file>