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04" w:rsidRPr="00404877" w:rsidRDefault="0075263C" w:rsidP="007D04B4">
      <w:pPr>
        <w:spacing w:after="0" w:line="276" w:lineRule="auto"/>
        <w:jc w:val="center"/>
        <w:rPr>
          <w:rFonts w:ascii="Maiandra GD" w:hAnsi="Maiandra GD"/>
          <w:b/>
          <w:color w:val="008000"/>
          <w:sz w:val="30"/>
          <w:szCs w:val="30"/>
        </w:rPr>
      </w:pPr>
      <w:r>
        <w:rPr>
          <w:rFonts w:ascii="Maiandra GD" w:hAnsi="Maiandra GD"/>
          <w:b/>
          <w:color w:val="008000"/>
          <w:sz w:val="30"/>
          <w:szCs w:val="30"/>
        </w:rPr>
        <w:t>I</w:t>
      </w:r>
      <w:r w:rsidR="007E461B">
        <w:rPr>
          <w:rFonts w:ascii="Maiandra GD" w:hAnsi="Maiandra GD"/>
          <w:b/>
          <w:color w:val="008000"/>
          <w:sz w:val="30"/>
          <w:szCs w:val="30"/>
        </w:rPr>
        <w:t>V</w:t>
      </w:r>
      <w:r w:rsidR="00892CA1" w:rsidRPr="00404877">
        <w:rPr>
          <w:rFonts w:ascii="Maiandra GD" w:hAnsi="Maiandra GD"/>
          <w:b/>
          <w:color w:val="008000"/>
          <w:sz w:val="30"/>
          <w:szCs w:val="30"/>
        </w:rPr>
        <w:t xml:space="preserve"> </w:t>
      </w:r>
      <w:r w:rsidR="00892CA1" w:rsidRPr="006A516E">
        <w:rPr>
          <w:rFonts w:ascii="Maiandra GD" w:hAnsi="Maiandra GD"/>
          <w:b/>
          <w:color w:val="008000"/>
          <w:sz w:val="30"/>
          <w:szCs w:val="30"/>
        </w:rPr>
        <w:t>Domenica</w:t>
      </w:r>
      <w:r w:rsidR="00892CA1" w:rsidRPr="00404877">
        <w:rPr>
          <w:rFonts w:ascii="Maiandra GD" w:hAnsi="Maiandra GD"/>
          <w:b/>
          <w:color w:val="008000"/>
          <w:sz w:val="30"/>
          <w:szCs w:val="30"/>
        </w:rPr>
        <w:t xml:space="preserve"> </w:t>
      </w:r>
      <w:r w:rsidR="00892CA1" w:rsidRPr="003659F3">
        <w:rPr>
          <w:rFonts w:ascii="Maiandra GD" w:hAnsi="Maiandra GD"/>
          <w:b/>
          <w:color w:val="008000"/>
          <w:sz w:val="30"/>
          <w:szCs w:val="30"/>
        </w:rPr>
        <w:t xml:space="preserve">del Tempo </w:t>
      </w:r>
      <w:r w:rsidR="00404877" w:rsidRPr="003659F3">
        <w:rPr>
          <w:rFonts w:ascii="Maiandra GD" w:hAnsi="Maiandra GD"/>
          <w:b/>
          <w:color w:val="008000"/>
          <w:sz w:val="30"/>
          <w:szCs w:val="30"/>
        </w:rPr>
        <w:t>Ordinario</w:t>
      </w:r>
    </w:p>
    <w:p w:rsidR="00AC1D04" w:rsidRPr="00404877" w:rsidRDefault="00FD3657" w:rsidP="007D04B4">
      <w:pPr>
        <w:tabs>
          <w:tab w:val="center" w:pos="4819"/>
          <w:tab w:val="right" w:pos="9638"/>
        </w:tabs>
        <w:spacing w:after="0" w:line="276" w:lineRule="auto"/>
        <w:jc w:val="center"/>
        <w:rPr>
          <w:rFonts w:ascii="Maiandra GD" w:hAnsi="Maiandra GD"/>
          <w:b/>
          <w:color w:val="008000"/>
          <w:sz w:val="26"/>
          <w:szCs w:val="26"/>
        </w:rPr>
      </w:pPr>
      <w:r w:rsidRPr="00404877">
        <w:rPr>
          <w:rFonts w:ascii="Maiandra GD" w:hAnsi="Maiandra GD"/>
          <w:b/>
          <w:color w:val="008000"/>
          <w:sz w:val="26"/>
          <w:szCs w:val="26"/>
        </w:rPr>
        <w:t>Anno B</w:t>
      </w:r>
    </w:p>
    <w:p w:rsidR="008844B2" w:rsidRDefault="007E461B" w:rsidP="008844B2">
      <w:pPr>
        <w:spacing w:after="0" w:line="240" w:lineRule="auto"/>
        <w:jc w:val="center"/>
        <w:rPr>
          <w:rFonts w:ascii="Maiandra GD" w:hAnsi="Maiandra GD"/>
          <w:b/>
          <w:color w:val="00B050"/>
          <w:sz w:val="24"/>
          <w:szCs w:val="24"/>
        </w:rPr>
      </w:pPr>
      <w:r w:rsidRPr="007E461B">
        <w:rPr>
          <w:rFonts w:ascii="Maiandra GD" w:hAnsi="Maiandra GD"/>
          <w:b/>
          <w:noProof/>
          <w:color w:val="00B050"/>
          <w:sz w:val="24"/>
          <w:szCs w:val="24"/>
          <w:lang w:eastAsia="it-IT"/>
        </w:rPr>
        <w:drawing>
          <wp:anchor distT="0" distB="0" distL="114300" distR="114300" simplePos="0" relativeHeight="251658240" behindDoc="0" locked="0" layoutInCell="1" allowOverlap="1" wp14:anchorId="66B43C6A" wp14:editId="2B7E9E01">
            <wp:simplePos x="0" y="0"/>
            <wp:positionH relativeFrom="margin">
              <wp:align>center</wp:align>
            </wp:positionH>
            <wp:positionV relativeFrom="paragraph">
              <wp:posOffset>133039</wp:posOffset>
            </wp:positionV>
            <wp:extent cx="2009701" cy="1291038"/>
            <wp:effectExtent l="19050" t="19050" r="10160" b="23495"/>
            <wp:wrapNone/>
            <wp:docPr id="1" name="Immagine 1" descr="C:\Users\Utente\Desktop\8571_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8571_7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01" cy="1291038"/>
                    </a:xfrm>
                    <a:prstGeom prst="rect">
                      <a:avLst/>
                    </a:prstGeom>
                    <a:noFill/>
                    <a:ln>
                      <a:solidFill>
                        <a:srgbClr val="FFFF00"/>
                      </a:solidFill>
                    </a:ln>
                  </pic:spPr>
                </pic:pic>
              </a:graphicData>
            </a:graphic>
            <wp14:sizeRelH relativeFrom="page">
              <wp14:pctWidth>0</wp14:pctWidth>
            </wp14:sizeRelH>
            <wp14:sizeRelV relativeFrom="page">
              <wp14:pctHeight>0</wp14:pctHeight>
            </wp14:sizeRelV>
          </wp:anchor>
        </w:drawing>
      </w:r>
    </w:p>
    <w:p w:rsidR="00AC1D04" w:rsidRDefault="00AC1D04" w:rsidP="007D04B4">
      <w:pPr>
        <w:spacing w:after="0" w:line="240" w:lineRule="auto"/>
        <w:jc w:val="center"/>
        <w:rPr>
          <w:rFonts w:ascii="Maiandra GD" w:hAnsi="Maiandra GD"/>
          <w:b/>
          <w:color w:val="00B050"/>
          <w:sz w:val="24"/>
          <w:szCs w:val="24"/>
        </w:rPr>
      </w:pPr>
    </w:p>
    <w:p w:rsidR="00AC1D04" w:rsidRDefault="006E42C0" w:rsidP="006E42C0">
      <w:pPr>
        <w:tabs>
          <w:tab w:val="left" w:pos="5632"/>
        </w:tabs>
        <w:spacing w:after="0" w:line="240" w:lineRule="auto"/>
        <w:rPr>
          <w:rFonts w:ascii="Maiandra GD" w:hAnsi="Maiandra GD"/>
          <w:b/>
          <w:color w:val="00B050"/>
          <w:sz w:val="24"/>
          <w:szCs w:val="24"/>
        </w:rPr>
      </w:pPr>
      <w:r>
        <w:rPr>
          <w:rFonts w:ascii="Maiandra GD" w:hAnsi="Maiandra GD"/>
          <w:b/>
          <w:color w:val="00B050"/>
          <w:sz w:val="24"/>
          <w:szCs w:val="24"/>
        </w:rPr>
        <w:tab/>
      </w:r>
    </w:p>
    <w:p w:rsidR="00AC1D04" w:rsidRDefault="00AC1D04" w:rsidP="00EF7C5E">
      <w:pPr>
        <w:spacing w:after="0" w:line="240" w:lineRule="auto"/>
        <w:jc w:val="center"/>
        <w:rPr>
          <w:rFonts w:ascii="Maiandra GD" w:hAnsi="Maiandra GD"/>
          <w:b/>
          <w:color w:val="00B050"/>
          <w:sz w:val="24"/>
          <w:szCs w:val="24"/>
        </w:rPr>
      </w:pPr>
    </w:p>
    <w:p w:rsidR="00AC1D04" w:rsidRDefault="009B5B53" w:rsidP="009B5B53">
      <w:pPr>
        <w:tabs>
          <w:tab w:val="left" w:pos="6090"/>
        </w:tabs>
        <w:spacing w:after="0" w:line="240" w:lineRule="auto"/>
        <w:rPr>
          <w:rFonts w:ascii="Maiandra GD" w:hAnsi="Maiandra GD"/>
          <w:b/>
          <w:color w:val="00B050"/>
          <w:sz w:val="24"/>
          <w:szCs w:val="24"/>
        </w:rPr>
      </w:pPr>
      <w:r>
        <w:rPr>
          <w:rFonts w:ascii="Maiandra GD" w:hAnsi="Maiandra GD"/>
          <w:b/>
          <w:color w:val="00B050"/>
          <w:sz w:val="24"/>
          <w:szCs w:val="24"/>
        </w:rPr>
        <w:tab/>
      </w:r>
    </w:p>
    <w:p w:rsidR="00AC1D04" w:rsidRDefault="006F5572" w:rsidP="006F5572">
      <w:pPr>
        <w:tabs>
          <w:tab w:val="left" w:pos="5475"/>
        </w:tabs>
        <w:spacing w:after="0" w:line="240" w:lineRule="auto"/>
        <w:rPr>
          <w:rFonts w:ascii="Maiandra GD" w:hAnsi="Maiandra GD"/>
          <w:b/>
          <w:color w:val="00B050"/>
          <w:sz w:val="24"/>
          <w:szCs w:val="24"/>
        </w:rPr>
      </w:pPr>
      <w:r>
        <w:rPr>
          <w:rFonts w:ascii="Maiandra GD" w:hAnsi="Maiandra GD"/>
          <w:b/>
          <w:color w:val="00B050"/>
          <w:sz w:val="24"/>
          <w:szCs w:val="24"/>
        </w:rPr>
        <w:tab/>
      </w:r>
    </w:p>
    <w:p w:rsidR="00AC1D04" w:rsidRDefault="00AC1D04" w:rsidP="00EF7C5E">
      <w:pPr>
        <w:spacing w:after="0" w:line="240" w:lineRule="auto"/>
        <w:jc w:val="center"/>
        <w:rPr>
          <w:rFonts w:ascii="Maiandra GD" w:hAnsi="Maiandra GD"/>
          <w:b/>
          <w:color w:val="00B050"/>
          <w:sz w:val="24"/>
          <w:szCs w:val="24"/>
        </w:rPr>
      </w:pPr>
    </w:p>
    <w:p w:rsidR="006A516E" w:rsidRDefault="006A516E" w:rsidP="00EF7C5E">
      <w:pPr>
        <w:spacing w:after="0" w:line="240" w:lineRule="auto"/>
        <w:jc w:val="center"/>
        <w:rPr>
          <w:rFonts w:ascii="Maiandra GD" w:hAnsi="Maiandra GD"/>
          <w:b/>
          <w:color w:val="00B050"/>
          <w:sz w:val="24"/>
          <w:szCs w:val="24"/>
        </w:rPr>
      </w:pPr>
    </w:p>
    <w:p w:rsidR="007D04B4" w:rsidRDefault="007D04B4" w:rsidP="007E461B">
      <w:pPr>
        <w:spacing w:after="0" w:line="48" w:lineRule="auto"/>
        <w:rPr>
          <w:rFonts w:ascii="Kokila" w:hAnsi="Kokila" w:cs="Kokila"/>
          <w:b/>
          <w:color w:val="00B050"/>
          <w:sz w:val="24"/>
          <w:szCs w:val="24"/>
        </w:rPr>
      </w:pPr>
    </w:p>
    <w:p w:rsidR="009762E5" w:rsidRDefault="009762E5" w:rsidP="007E461B">
      <w:pPr>
        <w:spacing w:after="0" w:line="48" w:lineRule="auto"/>
        <w:rPr>
          <w:rFonts w:ascii="Kokila" w:hAnsi="Kokila" w:cs="Kokila"/>
          <w:b/>
          <w:color w:val="00B050"/>
          <w:sz w:val="24"/>
          <w:szCs w:val="24"/>
        </w:rPr>
      </w:pPr>
    </w:p>
    <w:p w:rsidR="006A516E" w:rsidRPr="006A516E" w:rsidRDefault="006A516E" w:rsidP="006A516E">
      <w:pPr>
        <w:spacing w:after="0" w:line="240" w:lineRule="auto"/>
        <w:jc w:val="center"/>
        <w:rPr>
          <w:rFonts w:ascii="Tempus Sans ITC" w:hAnsi="Tempus Sans ITC" w:cs="Kokila"/>
          <w:b/>
          <w:color w:val="008000"/>
          <w:sz w:val="26"/>
          <w:szCs w:val="26"/>
        </w:rPr>
      </w:pPr>
      <w:r w:rsidRPr="006A516E">
        <w:rPr>
          <w:rFonts w:ascii="Tempus Sans ITC" w:hAnsi="Tempus Sans ITC" w:cs="Kokila"/>
          <w:b/>
          <w:color w:val="008000"/>
          <w:sz w:val="26"/>
          <w:szCs w:val="26"/>
        </w:rPr>
        <w:t>Ascoltate oggi la voce del Signore</w:t>
      </w:r>
    </w:p>
    <w:p w:rsidR="001A3FDB" w:rsidRDefault="001A3FDB" w:rsidP="007E461B">
      <w:pPr>
        <w:spacing w:after="0" w:line="48" w:lineRule="auto"/>
        <w:rPr>
          <w:rFonts w:ascii="Kokila" w:hAnsi="Kokila" w:cs="Kokila"/>
          <w:b/>
          <w:color w:val="00B050"/>
          <w:sz w:val="24"/>
          <w:szCs w:val="24"/>
        </w:rPr>
      </w:pPr>
    </w:p>
    <w:p w:rsidR="007D04B4" w:rsidRDefault="007D04B4" w:rsidP="007D04B4">
      <w:pPr>
        <w:spacing w:after="0" w:line="48" w:lineRule="auto"/>
        <w:jc w:val="center"/>
        <w:rPr>
          <w:rFonts w:ascii="Kokila" w:hAnsi="Kokila" w:cs="Kokila"/>
          <w:b/>
          <w:color w:val="00B050"/>
          <w:sz w:val="24"/>
          <w:szCs w:val="24"/>
        </w:rPr>
      </w:pPr>
    </w:p>
    <w:p w:rsidR="007D04B4" w:rsidRDefault="007D04B4" w:rsidP="007D04B4">
      <w:pPr>
        <w:spacing w:after="0" w:line="48" w:lineRule="auto"/>
        <w:jc w:val="center"/>
        <w:rPr>
          <w:rFonts w:ascii="Kokila" w:hAnsi="Kokila" w:cs="Kokila"/>
          <w:b/>
          <w:color w:val="00B050"/>
          <w:sz w:val="24"/>
          <w:szCs w:val="24"/>
        </w:rPr>
      </w:pPr>
    </w:p>
    <w:p w:rsidR="007D04B4" w:rsidRPr="007D04B4" w:rsidRDefault="007D04B4" w:rsidP="007D04B4">
      <w:pPr>
        <w:spacing w:after="0" w:line="48" w:lineRule="auto"/>
        <w:jc w:val="center"/>
        <w:rPr>
          <w:rFonts w:ascii="Kokila" w:hAnsi="Kokila" w:cs="Kokila"/>
          <w:b/>
          <w:color w:val="00B050"/>
          <w:sz w:val="24"/>
          <w:szCs w:val="24"/>
        </w:rPr>
      </w:pPr>
    </w:p>
    <w:p w:rsidR="007E461B" w:rsidRPr="007E461B" w:rsidRDefault="007E461B" w:rsidP="007E461B">
      <w:pPr>
        <w:spacing w:after="0" w:line="240" w:lineRule="auto"/>
        <w:jc w:val="center"/>
        <w:rPr>
          <w:rFonts w:ascii="Kokila" w:hAnsi="Kokila" w:cs="Kokila"/>
          <w:b/>
          <w:smallCaps/>
          <w:color w:val="008000"/>
          <w:sz w:val="32"/>
          <w:szCs w:val="32"/>
        </w:rPr>
      </w:pPr>
    </w:p>
    <w:p w:rsidR="007E461B" w:rsidRDefault="00141B4A" w:rsidP="007E461B">
      <w:pPr>
        <w:pStyle w:val="NormaleWeb"/>
        <w:spacing w:before="0" w:beforeAutospacing="0" w:after="0" w:afterAutospacing="0"/>
        <w:rPr>
          <w:rFonts w:ascii="Maiandra GD" w:hAnsi="Maiandra GD"/>
          <w:i/>
          <w:iCs/>
          <w:sz w:val="20"/>
          <w:szCs w:val="20"/>
        </w:rPr>
      </w:pPr>
      <w:r w:rsidRPr="00B40836">
        <w:rPr>
          <w:rFonts w:ascii="Maiandra GD" w:hAnsi="Maiandra GD"/>
          <w:b/>
          <w:bCs/>
          <w:sz w:val="20"/>
          <w:szCs w:val="20"/>
        </w:rPr>
        <w:t>PRIMA LETTURA</w:t>
      </w:r>
      <w:r w:rsidRPr="00B40836">
        <w:rPr>
          <w:rFonts w:ascii="Maiandra GD" w:hAnsi="Maiandra GD"/>
          <w:b/>
          <w:bCs/>
          <w:sz w:val="22"/>
          <w:szCs w:val="22"/>
        </w:rPr>
        <w:t xml:space="preserve"> </w:t>
      </w:r>
      <w:r w:rsidR="007E461B" w:rsidRPr="007E461B">
        <w:rPr>
          <w:rFonts w:ascii="Maiandra GD" w:hAnsi="Maiandra GD"/>
          <w:i/>
          <w:iCs/>
          <w:sz w:val="20"/>
          <w:szCs w:val="20"/>
        </w:rPr>
        <w:t>(</w:t>
      </w:r>
      <w:proofErr w:type="spellStart"/>
      <w:r w:rsidR="007E461B" w:rsidRPr="007E461B">
        <w:rPr>
          <w:rFonts w:ascii="Maiandra GD" w:hAnsi="Maiandra GD"/>
          <w:i/>
          <w:iCs/>
          <w:sz w:val="20"/>
          <w:szCs w:val="20"/>
        </w:rPr>
        <w:t>Dt</w:t>
      </w:r>
      <w:proofErr w:type="spellEnd"/>
      <w:r w:rsidR="007E461B" w:rsidRPr="007E461B">
        <w:rPr>
          <w:rFonts w:ascii="Maiandra GD" w:hAnsi="Maiandra GD"/>
          <w:i/>
          <w:iCs/>
          <w:sz w:val="20"/>
          <w:szCs w:val="20"/>
        </w:rPr>
        <w:t xml:space="preserve"> 18,15-20)</w:t>
      </w:r>
    </w:p>
    <w:p w:rsidR="007E461B" w:rsidRDefault="007E461B" w:rsidP="007E461B">
      <w:pPr>
        <w:pStyle w:val="NormaleWeb"/>
        <w:spacing w:before="0" w:beforeAutospacing="0" w:after="0" w:afterAutospacing="0" w:line="120" w:lineRule="auto"/>
        <w:rPr>
          <w:rFonts w:ascii="Maiandra GD" w:hAnsi="Maiandra GD"/>
          <w:sz w:val="20"/>
          <w:szCs w:val="20"/>
        </w:rPr>
      </w:pPr>
    </w:p>
    <w:p w:rsidR="007E461B" w:rsidRDefault="007E461B" w:rsidP="007E461B">
      <w:pPr>
        <w:pStyle w:val="NormaleWeb"/>
        <w:spacing w:before="0" w:beforeAutospacing="0" w:after="0" w:afterAutospacing="0"/>
        <w:rPr>
          <w:rFonts w:ascii="Maiandra GD" w:hAnsi="Maiandra GD"/>
          <w:i/>
          <w:iCs/>
          <w:sz w:val="20"/>
          <w:szCs w:val="20"/>
        </w:rPr>
      </w:pPr>
      <w:r w:rsidRPr="007E461B">
        <w:rPr>
          <w:rFonts w:ascii="Maiandra GD" w:hAnsi="Maiandra GD"/>
          <w:i/>
          <w:iCs/>
          <w:sz w:val="20"/>
          <w:szCs w:val="20"/>
        </w:rPr>
        <w:t>Susciterò un profeta e gli porrò in bocca le mie parole.</w:t>
      </w:r>
    </w:p>
    <w:p w:rsidR="007E461B" w:rsidRPr="007E461B" w:rsidRDefault="007E461B" w:rsidP="007E461B">
      <w:pPr>
        <w:pStyle w:val="NormaleWeb"/>
        <w:spacing w:before="0" w:beforeAutospacing="0" w:after="0" w:afterAutospacing="0" w:line="120" w:lineRule="auto"/>
        <w:rPr>
          <w:rFonts w:ascii="Maiandra GD" w:hAnsi="Maiandra GD"/>
          <w:sz w:val="20"/>
          <w:szCs w:val="20"/>
        </w:rPr>
      </w:pPr>
    </w:p>
    <w:p w:rsidR="007E461B" w:rsidRPr="006A516E" w:rsidRDefault="007E461B" w:rsidP="007E461B">
      <w:pPr>
        <w:pStyle w:val="NormaleWeb"/>
        <w:spacing w:before="0" w:beforeAutospacing="0" w:after="0" w:afterAutospacing="0"/>
        <w:jc w:val="both"/>
        <w:rPr>
          <w:rFonts w:ascii="Maiandra GD" w:hAnsi="Maiandra GD"/>
          <w:b/>
          <w:sz w:val="20"/>
          <w:szCs w:val="20"/>
        </w:rPr>
      </w:pPr>
      <w:r w:rsidRPr="006A516E">
        <w:rPr>
          <w:rFonts w:ascii="Maiandra GD" w:hAnsi="Maiandra GD"/>
          <w:b/>
          <w:sz w:val="20"/>
          <w:szCs w:val="20"/>
        </w:rPr>
        <w:t xml:space="preserve">Dal libro del </w:t>
      </w:r>
      <w:proofErr w:type="spellStart"/>
      <w:r w:rsidRPr="006A516E">
        <w:rPr>
          <w:rFonts w:ascii="Maiandra GD" w:hAnsi="Maiandra GD"/>
          <w:b/>
          <w:sz w:val="20"/>
          <w:szCs w:val="20"/>
        </w:rPr>
        <w:t>Deuterònomio</w:t>
      </w:r>
    </w:p>
    <w:p w:rsidR="007E461B" w:rsidRPr="006A516E" w:rsidRDefault="007E461B" w:rsidP="007E461B">
      <w:pPr>
        <w:pStyle w:val="NormaleWeb"/>
        <w:spacing w:before="0" w:beforeAutospacing="0" w:after="0" w:afterAutospacing="0"/>
        <w:jc w:val="both"/>
        <w:rPr>
          <w:rFonts w:ascii="Maiandra GD" w:hAnsi="Maiandra GD"/>
          <w:sz w:val="20"/>
          <w:szCs w:val="20"/>
        </w:rPr>
      </w:pPr>
      <w:proofErr w:type="spellEnd"/>
      <w:r w:rsidRPr="006A516E">
        <w:rPr>
          <w:rFonts w:ascii="Maiandra GD" w:hAnsi="Maiandra GD"/>
          <w:sz w:val="20"/>
          <w:szCs w:val="20"/>
        </w:rPr>
        <w:t>Mosè parlò al popolo dicendo: «Il Signore, tuo Dio, susciterà per te, in mezzo a te, tra i tuoi fratelli, un profeta pari a me. A lui darete ascolto. Avrai così quanto hai chiesto al Signore, tuo Dio, sull’</w:t>
      </w:r>
      <w:proofErr w:type="spellStart"/>
      <w:r w:rsidRPr="006A516E">
        <w:rPr>
          <w:rFonts w:ascii="Maiandra GD" w:hAnsi="Maiandra GD"/>
          <w:sz w:val="20"/>
          <w:szCs w:val="20"/>
        </w:rPr>
        <w:t>Oreb</w:t>
      </w:r>
      <w:proofErr w:type="spellEnd"/>
      <w:r w:rsidRPr="006A516E">
        <w:rPr>
          <w:rFonts w:ascii="Maiandra GD" w:hAnsi="Maiandra GD"/>
          <w:sz w:val="20"/>
          <w:szCs w:val="20"/>
        </w:rPr>
        <w:t xml:space="preserve">, il giorno dell’assemblea, dicendo: “Che io non oda più la voce del Signore, mio Dio, e non veda più questo grande fuoco, perché non muoia”. Il Signore mi rispose: “Quello che hanno detto, va bene. Io susciterò loro un profeta in mezzo ai loro fratelli e gli porrò in bocca le mie parole ed egli dirà loro quanto io gli comanderò. Se qualcuno non ascolterà le parole che egli dirà in mio nome, io gliene domanderò conto. Ma il profeta che avrà la presunzione di dire in mio nome una cosa che io non gli ho comandato di dire, o che parlerà in nome di altri </w:t>
      </w:r>
      <w:proofErr w:type="spellStart"/>
      <w:r w:rsidRPr="006A516E">
        <w:rPr>
          <w:rFonts w:ascii="Maiandra GD" w:hAnsi="Maiandra GD"/>
          <w:sz w:val="20"/>
          <w:szCs w:val="20"/>
        </w:rPr>
        <w:t>dèi</w:t>
      </w:r>
      <w:proofErr w:type="spellEnd"/>
      <w:r w:rsidRPr="006A516E">
        <w:rPr>
          <w:rFonts w:ascii="Maiandra GD" w:hAnsi="Maiandra GD"/>
          <w:sz w:val="20"/>
          <w:szCs w:val="20"/>
        </w:rPr>
        <w:t>, quel profeta dovrà morire”».</w:t>
      </w:r>
    </w:p>
    <w:p w:rsidR="007E461B" w:rsidRPr="006A516E" w:rsidRDefault="0075263C" w:rsidP="00DB1E4E">
      <w:pPr>
        <w:pStyle w:val="NormaleWeb"/>
        <w:spacing w:before="0" w:beforeAutospacing="0" w:after="0" w:afterAutospacing="0" w:line="360" w:lineRule="auto"/>
        <w:jc w:val="both"/>
        <w:rPr>
          <w:rFonts w:ascii="Maiandra GD" w:hAnsi="Maiandra GD"/>
          <w:sz w:val="20"/>
          <w:szCs w:val="20"/>
        </w:rPr>
      </w:pPr>
      <w:r w:rsidRPr="006A516E">
        <w:br/>
      </w:r>
      <w:r w:rsidR="00141B4A" w:rsidRPr="006A516E">
        <w:rPr>
          <w:rFonts w:ascii="Maiandra GD" w:hAnsi="Maiandra GD"/>
          <w:b/>
          <w:bCs/>
          <w:sz w:val="20"/>
          <w:szCs w:val="20"/>
        </w:rPr>
        <w:t xml:space="preserve">SALMO RESPONSORIALE </w:t>
      </w:r>
      <w:r w:rsidR="009A64E3" w:rsidRPr="006A516E">
        <w:rPr>
          <w:rFonts w:ascii="Maiandra GD" w:hAnsi="Maiandra GD"/>
          <w:i/>
          <w:iCs/>
          <w:sz w:val="20"/>
          <w:szCs w:val="20"/>
        </w:rPr>
        <w:t>(</w:t>
      </w:r>
      <w:proofErr w:type="spellStart"/>
      <w:r w:rsidR="007E461B" w:rsidRPr="006A516E">
        <w:rPr>
          <w:rFonts w:ascii="Maiandra GD" w:hAnsi="Maiandra GD"/>
          <w:i/>
          <w:iCs/>
          <w:sz w:val="20"/>
          <w:szCs w:val="20"/>
        </w:rPr>
        <w:t>Sal</w:t>
      </w:r>
      <w:proofErr w:type="spellEnd"/>
      <w:r w:rsidR="007E461B" w:rsidRPr="006A516E">
        <w:rPr>
          <w:rFonts w:ascii="Maiandra GD" w:hAnsi="Maiandra GD"/>
          <w:i/>
          <w:iCs/>
          <w:sz w:val="20"/>
          <w:szCs w:val="20"/>
        </w:rPr>
        <w:t xml:space="preserve"> 9</w:t>
      </w:r>
      <w:r w:rsidRPr="006A516E">
        <w:rPr>
          <w:rFonts w:ascii="Maiandra GD" w:hAnsi="Maiandra GD"/>
          <w:i/>
          <w:iCs/>
          <w:sz w:val="20"/>
          <w:szCs w:val="20"/>
        </w:rPr>
        <w:t>4</w:t>
      </w:r>
      <w:r w:rsidR="009B5B53" w:rsidRPr="006A516E">
        <w:rPr>
          <w:rFonts w:ascii="Maiandra GD" w:hAnsi="Maiandra GD"/>
          <w:i/>
          <w:iCs/>
          <w:sz w:val="20"/>
          <w:szCs w:val="20"/>
        </w:rPr>
        <w:t>)</w:t>
      </w:r>
    </w:p>
    <w:p w:rsidR="007E461B" w:rsidRPr="006A516E" w:rsidRDefault="009B5B53" w:rsidP="007E461B">
      <w:pPr>
        <w:pStyle w:val="NormaleWeb"/>
        <w:spacing w:before="0" w:beforeAutospacing="0" w:after="0" w:afterAutospacing="0"/>
        <w:jc w:val="both"/>
        <w:rPr>
          <w:rFonts w:ascii="Maiandra GD" w:hAnsi="Maiandra GD"/>
          <w:sz w:val="20"/>
          <w:szCs w:val="20"/>
        </w:rPr>
      </w:pPr>
      <w:proofErr w:type="spellStart"/>
      <w:r w:rsidRPr="006A516E">
        <w:rPr>
          <w:rFonts w:ascii="Maiandra GD" w:hAnsi="Maiandra GD"/>
          <w:b/>
          <w:bCs/>
          <w:sz w:val="20"/>
          <w:szCs w:val="20"/>
        </w:rPr>
        <w:t>Rit</w:t>
      </w:r>
      <w:proofErr w:type="spellEnd"/>
      <w:r w:rsidRPr="006A516E">
        <w:rPr>
          <w:rFonts w:ascii="Maiandra GD" w:hAnsi="Maiandra GD"/>
          <w:b/>
          <w:bCs/>
          <w:sz w:val="20"/>
          <w:szCs w:val="20"/>
        </w:rPr>
        <w:t xml:space="preserve">: </w:t>
      </w:r>
      <w:r w:rsidR="007E461B" w:rsidRPr="006A516E">
        <w:rPr>
          <w:rFonts w:ascii="Maiandra GD" w:hAnsi="Maiandra GD"/>
          <w:b/>
          <w:bCs/>
          <w:sz w:val="20"/>
          <w:szCs w:val="20"/>
        </w:rPr>
        <w:t>Ascoltate oggi la voce del Signore.</w:t>
      </w:r>
    </w:p>
    <w:p w:rsidR="007E461B" w:rsidRPr="006A516E" w:rsidRDefault="007E461B" w:rsidP="007E461B">
      <w:pPr>
        <w:pStyle w:val="NormaleWeb"/>
        <w:spacing w:before="0" w:beforeAutospacing="0" w:after="0" w:afterAutospacing="0" w:line="120" w:lineRule="auto"/>
        <w:jc w:val="both"/>
        <w:rPr>
          <w:rFonts w:ascii="Maiandra GD" w:hAnsi="Maiandra GD"/>
          <w:sz w:val="20"/>
          <w:szCs w:val="20"/>
        </w:rPr>
      </w:pPr>
    </w:p>
    <w:p w:rsidR="007E461B" w:rsidRPr="006A516E" w:rsidRDefault="007E461B" w:rsidP="007E461B">
      <w:pPr>
        <w:pStyle w:val="NormaleWeb"/>
        <w:spacing w:before="0" w:beforeAutospacing="0" w:after="0" w:afterAutospacing="0"/>
        <w:rPr>
          <w:rFonts w:ascii="Maiandra GD" w:hAnsi="Maiandra GD"/>
          <w:sz w:val="20"/>
          <w:szCs w:val="20"/>
        </w:rPr>
      </w:pPr>
      <w:r w:rsidRPr="006A516E">
        <w:rPr>
          <w:rFonts w:ascii="Maiandra GD" w:hAnsi="Maiandra GD"/>
          <w:sz w:val="20"/>
          <w:szCs w:val="20"/>
        </w:rPr>
        <w:t xml:space="preserve">Venite, cantiamo al </w:t>
      </w:r>
      <w:proofErr w:type="gramStart"/>
      <w:r w:rsidRPr="006A516E">
        <w:rPr>
          <w:rFonts w:ascii="Maiandra GD" w:hAnsi="Maiandra GD"/>
          <w:sz w:val="20"/>
          <w:szCs w:val="20"/>
        </w:rPr>
        <w:t>Signore,</w:t>
      </w:r>
      <w:r w:rsidRPr="006A516E">
        <w:rPr>
          <w:rFonts w:ascii="Maiandra GD" w:hAnsi="Maiandra GD"/>
          <w:sz w:val="20"/>
          <w:szCs w:val="20"/>
        </w:rPr>
        <w:br/>
        <w:t>acclamiamo</w:t>
      </w:r>
      <w:proofErr w:type="gramEnd"/>
      <w:r w:rsidRPr="006A516E">
        <w:rPr>
          <w:rFonts w:ascii="Maiandra GD" w:hAnsi="Maiandra GD"/>
          <w:sz w:val="20"/>
          <w:szCs w:val="20"/>
        </w:rPr>
        <w:t xml:space="preserve"> la roccia della nostra salvezza.</w:t>
      </w:r>
      <w:r w:rsidRPr="006A516E">
        <w:rPr>
          <w:rFonts w:ascii="Maiandra GD" w:hAnsi="Maiandra GD"/>
          <w:sz w:val="20"/>
          <w:szCs w:val="20"/>
        </w:rPr>
        <w:br/>
        <w:t>Accostiamoci a lui per rendergli grazie,</w:t>
      </w:r>
      <w:r w:rsidRPr="006A516E">
        <w:rPr>
          <w:rFonts w:ascii="Maiandra GD" w:hAnsi="Maiandra GD"/>
          <w:sz w:val="20"/>
          <w:szCs w:val="20"/>
        </w:rPr>
        <w:br/>
        <w:t xml:space="preserve">a lui acclamiamo con canti di gioia. </w:t>
      </w:r>
    </w:p>
    <w:p w:rsidR="007E461B" w:rsidRPr="006A516E" w:rsidRDefault="007E461B" w:rsidP="007E461B">
      <w:pPr>
        <w:pStyle w:val="NormaleWeb"/>
        <w:spacing w:before="0" w:beforeAutospacing="0" w:after="0" w:afterAutospacing="0"/>
        <w:rPr>
          <w:rFonts w:ascii="Maiandra GD" w:hAnsi="Maiandra GD"/>
          <w:sz w:val="20"/>
          <w:szCs w:val="20"/>
        </w:rPr>
      </w:pPr>
    </w:p>
    <w:p w:rsidR="007E461B" w:rsidRPr="006A516E" w:rsidRDefault="007E461B" w:rsidP="007E461B">
      <w:pPr>
        <w:pStyle w:val="NormaleWeb"/>
        <w:spacing w:before="0" w:beforeAutospacing="0" w:after="0" w:afterAutospacing="0"/>
        <w:rPr>
          <w:rFonts w:ascii="Maiandra GD" w:hAnsi="Maiandra GD"/>
          <w:sz w:val="20"/>
          <w:szCs w:val="20"/>
        </w:rPr>
      </w:pPr>
      <w:r w:rsidRPr="006A516E">
        <w:rPr>
          <w:rFonts w:ascii="Maiandra GD" w:hAnsi="Maiandra GD"/>
          <w:sz w:val="20"/>
          <w:szCs w:val="20"/>
        </w:rPr>
        <w:t xml:space="preserve">Entrate: </w:t>
      </w:r>
      <w:proofErr w:type="spellStart"/>
      <w:r w:rsidRPr="006A516E">
        <w:rPr>
          <w:rFonts w:ascii="Maiandra GD" w:hAnsi="Maiandra GD"/>
          <w:sz w:val="20"/>
          <w:szCs w:val="20"/>
        </w:rPr>
        <w:t>prostràti</w:t>
      </w:r>
      <w:proofErr w:type="spellEnd"/>
      <w:r w:rsidRPr="006A516E">
        <w:rPr>
          <w:rFonts w:ascii="Maiandra GD" w:hAnsi="Maiandra GD"/>
          <w:sz w:val="20"/>
          <w:szCs w:val="20"/>
        </w:rPr>
        <w:t xml:space="preserve">, </w:t>
      </w:r>
      <w:proofErr w:type="gramStart"/>
      <w:r w:rsidRPr="006A516E">
        <w:rPr>
          <w:rFonts w:ascii="Maiandra GD" w:hAnsi="Maiandra GD"/>
          <w:sz w:val="20"/>
          <w:szCs w:val="20"/>
        </w:rPr>
        <w:t>adoriamo,</w:t>
      </w:r>
      <w:r w:rsidRPr="006A516E">
        <w:rPr>
          <w:rFonts w:ascii="Maiandra GD" w:hAnsi="Maiandra GD"/>
          <w:sz w:val="20"/>
          <w:szCs w:val="20"/>
        </w:rPr>
        <w:br/>
        <w:t>in</w:t>
      </w:r>
      <w:proofErr w:type="gramEnd"/>
      <w:r w:rsidRPr="006A516E">
        <w:rPr>
          <w:rFonts w:ascii="Maiandra GD" w:hAnsi="Maiandra GD"/>
          <w:sz w:val="20"/>
          <w:szCs w:val="20"/>
        </w:rPr>
        <w:t xml:space="preserve"> ginocchio davanti al Signore che ci ha fatti.</w:t>
      </w:r>
      <w:r w:rsidRPr="006A516E">
        <w:rPr>
          <w:rFonts w:ascii="Maiandra GD" w:hAnsi="Maiandra GD"/>
          <w:sz w:val="20"/>
          <w:szCs w:val="20"/>
        </w:rPr>
        <w:br/>
        <w:t>È lui il nostro Dio</w:t>
      </w:r>
      <w:r w:rsidRPr="006A516E">
        <w:rPr>
          <w:rFonts w:ascii="Maiandra GD" w:hAnsi="Maiandra GD"/>
          <w:sz w:val="20"/>
          <w:szCs w:val="20"/>
        </w:rPr>
        <w:br/>
        <w:t>e noi il popolo del suo pascolo,</w:t>
      </w:r>
      <w:r w:rsidRPr="006A516E">
        <w:rPr>
          <w:rFonts w:ascii="Maiandra GD" w:hAnsi="Maiandra GD"/>
          <w:sz w:val="20"/>
          <w:szCs w:val="20"/>
        </w:rPr>
        <w:br/>
        <w:t>il gregge che egli conduce.</w:t>
      </w:r>
    </w:p>
    <w:p w:rsidR="007E461B" w:rsidRPr="006A516E" w:rsidRDefault="007E461B" w:rsidP="007E461B">
      <w:pPr>
        <w:pStyle w:val="NormaleWeb"/>
        <w:spacing w:before="0" w:beforeAutospacing="0" w:after="0" w:afterAutospacing="0"/>
        <w:rPr>
          <w:rFonts w:ascii="Maiandra GD" w:hAnsi="Maiandra GD"/>
          <w:sz w:val="20"/>
          <w:szCs w:val="20"/>
        </w:rPr>
      </w:pPr>
    </w:p>
    <w:p w:rsidR="007E461B" w:rsidRPr="006A516E" w:rsidRDefault="007E461B" w:rsidP="007E461B">
      <w:pPr>
        <w:pStyle w:val="NormaleWeb"/>
        <w:spacing w:before="0" w:beforeAutospacing="0" w:after="0" w:afterAutospacing="0"/>
        <w:rPr>
          <w:rFonts w:ascii="Maiandra GD" w:hAnsi="Maiandra GD"/>
          <w:sz w:val="20"/>
          <w:szCs w:val="20"/>
        </w:rPr>
      </w:pPr>
      <w:r w:rsidRPr="006A516E">
        <w:rPr>
          <w:rFonts w:ascii="Maiandra GD" w:hAnsi="Maiandra GD"/>
          <w:sz w:val="20"/>
          <w:szCs w:val="20"/>
        </w:rPr>
        <w:t xml:space="preserve">Se ascoltaste oggi la sua </w:t>
      </w:r>
      <w:proofErr w:type="gramStart"/>
      <w:r w:rsidRPr="006A516E">
        <w:rPr>
          <w:rFonts w:ascii="Maiandra GD" w:hAnsi="Maiandra GD"/>
          <w:sz w:val="20"/>
          <w:szCs w:val="20"/>
        </w:rPr>
        <w:t>voce!</w:t>
      </w:r>
      <w:r w:rsidRPr="006A516E">
        <w:rPr>
          <w:rFonts w:ascii="Maiandra GD" w:hAnsi="Maiandra GD"/>
          <w:sz w:val="20"/>
          <w:szCs w:val="20"/>
        </w:rPr>
        <w:br/>
        <w:t>«</w:t>
      </w:r>
      <w:proofErr w:type="gramEnd"/>
      <w:r w:rsidRPr="006A516E">
        <w:rPr>
          <w:rFonts w:ascii="Maiandra GD" w:hAnsi="Maiandra GD"/>
          <w:sz w:val="20"/>
          <w:szCs w:val="20"/>
        </w:rPr>
        <w:t xml:space="preserve">Non indurite il cuore come a </w:t>
      </w:r>
      <w:proofErr w:type="spellStart"/>
      <w:r w:rsidRPr="006A516E">
        <w:rPr>
          <w:rFonts w:ascii="Maiandra GD" w:hAnsi="Maiandra GD"/>
          <w:sz w:val="20"/>
          <w:szCs w:val="20"/>
        </w:rPr>
        <w:t>Merìba</w:t>
      </w:r>
      <w:proofErr w:type="spellEnd"/>
      <w:r w:rsidRPr="006A516E">
        <w:rPr>
          <w:rFonts w:ascii="Maiandra GD" w:hAnsi="Maiandra GD"/>
          <w:sz w:val="20"/>
          <w:szCs w:val="20"/>
        </w:rPr>
        <w:t>,</w:t>
      </w:r>
      <w:r w:rsidRPr="006A516E">
        <w:rPr>
          <w:rFonts w:ascii="Maiandra GD" w:hAnsi="Maiandra GD"/>
          <w:sz w:val="20"/>
          <w:szCs w:val="20"/>
        </w:rPr>
        <w:br/>
        <w:t>come nel giorno di Massa nel deserto,</w:t>
      </w:r>
      <w:r w:rsidRPr="006A516E">
        <w:rPr>
          <w:rFonts w:ascii="Maiandra GD" w:hAnsi="Maiandra GD"/>
          <w:sz w:val="20"/>
          <w:szCs w:val="20"/>
        </w:rPr>
        <w:br/>
        <w:t>dove mi tentarono i vostri padri:</w:t>
      </w:r>
      <w:r w:rsidRPr="006A516E">
        <w:rPr>
          <w:rFonts w:ascii="Maiandra GD" w:hAnsi="Maiandra GD"/>
          <w:sz w:val="20"/>
          <w:szCs w:val="20"/>
        </w:rPr>
        <w:br/>
        <w:t>mi misero alla prova</w:t>
      </w:r>
      <w:r w:rsidRPr="006A516E">
        <w:rPr>
          <w:rFonts w:ascii="Maiandra GD" w:hAnsi="Maiandra GD"/>
          <w:sz w:val="20"/>
          <w:szCs w:val="20"/>
        </w:rPr>
        <w:br/>
        <w:t xml:space="preserve">pur avendo visto le mie opere». </w:t>
      </w:r>
    </w:p>
    <w:p w:rsidR="007E461B" w:rsidRPr="006A516E" w:rsidRDefault="007E461B" w:rsidP="007E461B">
      <w:pPr>
        <w:pStyle w:val="NormaleWeb"/>
        <w:spacing w:before="0" w:beforeAutospacing="0" w:after="0" w:afterAutospacing="0" w:line="360" w:lineRule="auto"/>
        <w:rPr>
          <w:rFonts w:ascii="Maiandra GD" w:hAnsi="Maiandra GD"/>
          <w:sz w:val="20"/>
          <w:szCs w:val="20"/>
        </w:rPr>
      </w:pPr>
    </w:p>
    <w:p w:rsidR="007E461B" w:rsidRPr="006A516E" w:rsidRDefault="00141B4A" w:rsidP="007E461B">
      <w:pPr>
        <w:pStyle w:val="NormaleWeb"/>
        <w:spacing w:before="0" w:beforeAutospacing="0" w:after="0" w:afterAutospacing="0"/>
        <w:rPr>
          <w:rFonts w:ascii="Maiandra GD" w:hAnsi="Maiandra GD"/>
          <w:sz w:val="20"/>
          <w:szCs w:val="20"/>
        </w:rPr>
      </w:pPr>
      <w:r w:rsidRPr="006A516E">
        <w:rPr>
          <w:rFonts w:ascii="Maiandra GD" w:hAnsi="Maiandra GD"/>
          <w:b/>
          <w:bCs/>
          <w:sz w:val="20"/>
          <w:szCs w:val="20"/>
        </w:rPr>
        <w:t xml:space="preserve">SECONDA LETTURA </w:t>
      </w:r>
      <w:r w:rsidR="007E461B" w:rsidRPr="006A516E">
        <w:rPr>
          <w:rFonts w:ascii="Maiandra GD" w:hAnsi="Maiandra GD"/>
          <w:i/>
          <w:iCs/>
          <w:sz w:val="20"/>
          <w:szCs w:val="20"/>
        </w:rPr>
        <w:t>(1Cor 7,32-35)</w:t>
      </w:r>
      <w:r w:rsidR="007E461B" w:rsidRPr="006A516E">
        <w:rPr>
          <w:rFonts w:ascii="Maiandra GD" w:hAnsi="Maiandra GD"/>
          <w:sz w:val="20"/>
          <w:szCs w:val="20"/>
        </w:rPr>
        <w:t xml:space="preserve"> </w:t>
      </w:r>
    </w:p>
    <w:p w:rsidR="007E461B" w:rsidRPr="006A516E" w:rsidRDefault="007E461B" w:rsidP="007E461B">
      <w:pPr>
        <w:pStyle w:val="NormaleWeb"/>
        <w:spacing w:before="0" w:beforeAutospacing="0" w:after="0" w:afterAutospacing="0" w:line="120" w:lineRule="auto"/>
        <w:rPr>
          <w:rFonts w:ascii="Maiandra GD" w:hAnsi="Maiandra GD"/>
          <w:sz w:val="20"/>
          <w:szCs w:val="20"/>
        </w:rPr>
      </w:pPr>
    </w:p>
    <w:p w:rsidR="007E461B" w:rsidRPr="006A516E" w:rsidRDefault="007E461B" w:rsidP="007E461B">
      <w:pPr>
        <w:pStyle w:val="NormaleWeb"/>
        <w:spacing w:before="0" w:beforeAutospacing="0" w:after="0" w:afterAutospacing="0"/>
        <w:rPr>
          <w:rFonts w:ascii="Maiandra GD" w:hAnsi="Maiandra GD"/>
          <w:sz w:val="20"/>
          <w:szCs w:val="20"/>
        </w:rPr>
      </w:pPr>
      <w:r w:rsidRPr="006A516E">
        <w:rPr>
          <w:rFonts w:ascii="Maiandra GD" w:hAnsi="Maiandra GD"/>
          <w:i/>
          <w:iCs/>
          <w:sz w:val="20"/>
          <w:szCs w:val="20"/>
        </w:rPr>
        <w:t>La vergine si preoccupa delle cose del Signore, per essere santa.</w:t>
      </w:r>
      <w:r w:rsidRPr="006A516E">
        <w:rPr>
          <w:rFonts w:ascii="Maiandra GD" w:hAnsi="Maiandra GD"/>
          <w:sz w:val="20"/>
          <w:szCs w:val="20"/>
        </w:rPr>
        <w:t xml:space="preserve"> </w:t>
      </w:r>
    </w:p>
    <w:p w:rsidR="007E461B" w:rsidRPr="006A516E" w:rsidRDefault="007E461B" w:rsidP="007E461B">
      <w:pPr>
        <w:pStyle w:val="NormaleWeb"/>
        <w:spacing w:before="0" w:beforeAutospacing="0" w:after="0" w:afterAutospacing="0" w:line="120" w:lineRule="auto"/>
        <w:rPr>
          <w:rFonts w:ascii="Maiandra GD" w:hAnsi="Maiandra GD"/>
          <w:sz w:val="20"/>
          <w:szCs w:val="20"/>
        </w:rPr>
      </w:pPr>
    </w:p>
    <w:p w:rsidR="007E461B" w:rsidRPr="006A516E" w:rsidRDefault="007E461B" w:rsidP="007E461B">
      <w:pPr>
        <w:pStyle w:val="NormaleWeb"/>
        <w:spacing w:before="0" w:beforeAutospacing="0" w:after="0" w:afterAutospacing="0"/>
        <w:jc w:val="both"/>
        <w:rPr>
          <w:rFonts w:ascii="Maiandra GD" w:hAnsi="Maiandra GD"/>
          <w:sz w:val="20"/>
          <w:szCs w:val="20"/>
        </w:rPr>
      </w:pPr>
      <w:r w:rsidRPr="006A516E">
        <w:rPr>
          <w:rFonts w:ascii="Maiandra GD" w:hAnsi="Maiandra GD"/>
          <w:b/>
          <w:sz w:val="20"/>
          <w:szCs w:val="20"/>
        </w:rPr>
        <w:t>Dalla prima lettera di</w:t>
      </w:r>
      <w:r w:rsidRPr="006A516E">
        <w:rPr>
          <w:rFonts w:ascii="Maiandra GD" w:hAnsi="Maiandra GD"/>
          <w:b/>
          <w:sz w:val="20"/>
          <w:szCs w:val="20"/>
        </w:rPr>
        <w:t xml:space="preserve"> san Paolo apostolo ai </w:t>
      </w:r>
      <w:proofErr w:type="spellStart"/>
      <w:r w:rsidRPr="006A516E">
        <w:rPr>
          <w:rFonts w:ascii="Maiandra GD" w:hAnsi="Maiandra GD"/>
          <w:b/>
          <w:sz w:val="20"/>
          <w:szCs w:val="20"/>
        </w:rPr>
        <w:t>Corìnzi</w:t>
      </w:r>
    </w:p>
    <w:p w:rsidR="00DB1E4E" w:rsidRPr="006A516E" w:rsidRDefault="007E461B" w:rsidP="007E461B">
      <w:pPr>
        <w:pStyle w:val="NormaleWeb"/>
        <w:spacing w:before="0" w:beforeAutospacing="0" w:after="0" w:afterAutospacing="0"/>
        <w:jc w:val="both"/>
        <w:rPr>
          <w:rFonts w:ascii="Maiandra GD" w:hAnsi="Maiandra GD"/>
          <w:sz w:val="20"/>
          <w:szCs w:val="20"/>
        </w:rPr>
      </w:pPr>
      <w:proofErr w:type="spellEnd"/>
      <w:r w:rsidRPr="006A516E">
        <w:rPr>
          <w:rFonts w:ascii="Maiandra GD" w:hAnsi="Maiandra GD"/>
          <w:sz w:val="20"/>
          <w:szCs w:val="20"/>
        </w:rPr>
        <w:t xml:space="preserve">Fratelli, io vorrei che foste senza preoccupazioni: chi non è sposato si preoccupa delle cose del Signore, come possa piacere al Signore; chi è sposato invece si preoccupa delle cose del mondo, come possa piacere alla moglie, e si trova </w:t>
      </w:r>
      <w:r w:rsidRPr="006A516E">
        <w:rPr>
          <w:rFonts w:ascii="Maiandra GD" w:hAnsi="Maiandra GD"/>
          <w:sz w:val="20"/>
          <w:szCs w:val="20"/>
        </w:rPr>
        <w:t xml:space="preserve">diviso! </w:t>
      </w:r>
      <w:r w:rsidRPr="006A516E">
        <w:rPr>
          <w:rFonts w:ascii="Maiandra GD" w:hAnsi="Maiandra GD"/>
          <w:sz w:val="20"/>
          <w:szCs w:val="20"/>
        </w:rPr>
        <w:t>Così la donna non sposata, come la vergine, si preoccupa delle cose del Signore, per essere santa nel corpo e nello spirito; la donna sposata invece si preoccupa delle cose del mondo</w:t>
      </w:r>
      <w:r w:rsidR="001A3FDB" w:rsidRPr="006A516E">
        <w:rPr>
          <w:rFonts w:ascii="Maiandra GD" w:hAnsi="Maiandra GD"/>
          <w:sz w:val="20"/>
          <w:szCs w:val="20"/>
        </w:rPr>
        <w:t xml:space="preserve">, come possa piacere al marito. </w:t>
      </w:r>
      <w:r w:rsidRPr="006A516E">
        <w:rPr>
          <w:rFonts w:ascii="Maiandra GD" w:hAnsi="Maiandra GD"/>
          <w:sz w:val="20"/>
          <w:szCs w:val="20"/>
        </w:rPr>
        <w:t>Questo lo dico per il vostro bene: non per gettarvi un laccio, ma perché vi comportiate degnamente e restiate fedeli al Signore, senza deviazioni.</w:t>
      </w:r>
      <w:bookmarkStart w:id="0" w:name="_GoBack"/>
      <w:bookmarkEnd w:id="0"/>
    </w:p>
    <w:p w:rsidR="002B36B5" w:rsidRPr="006A516E" w:rsidRDefault="00141B4A" w:rsidP="008844B2">
      <w:pPr>
        <w:pStyle w:val="NormaleWeb"/>
        <w:spacing w:before="0" w:beforeAutospacing="0" w:after="0" w:afterAutospacing="0"/>
        <w:rPr>
          <w:rFonts w:ascii="Maiandra GD" w:hAnsi="Maiandra GD"/>
          <w:sz w:val="20"/>
          <w:szCs w:val="20"/>
        </w:rPr>
      </w:pPr>
      <w:r w:rsidRPr="006A516E">
        <w:rPr>
          <w:rFonts w:ascii="Maiandra GD" w:hAnsi="Maiandra GD"/>
          <w:b/>
          <w:bCs/>
          <w:sz w:val="20"/>
          <w:szCs w:val="20"/>
        </w:rPr>
        <w:lastRenderedPageBreak/>
        <w:t xml:space="preserve">Canto al Vangelo </w:t>
      </w:r>
      <w:r w:rsidR="00EC0D21" w:rsidRPr="006A516E">
        <w:rPr>
          <w:rFonts w:ascii="Maiandra GD" w:hAnsi="Maiandra GD"/>
          <w:i/>
          <w:iCs/>
          <w:sz w:val="20"/>
          <w:szCs w:val="20"/>
        </w:rPr>
        <w:t>(</w:t>
      </w:r>
      <w:r w:rsidR="007E461B" w:rsidRPr="006A516E">
        <w:rPr>
          <w:rFonts w:ascii="Maiandra GD" w:hAnsi="Maiandra GD"/>
          <w:i/>
          <w:iCs/>
          <w:sz w:val="20"/>
          <w:szCs w:val="20"/>
        </w:rPr>
        <w:t xml:space="preserve">Mt 4, </w:t>
      </w:r>
      <w:proofErr w:type="gramStart"/>
      <w:r w:rsidR="007E461B" w:rsidRPr="006A516E">
        <w:rPr>
          <w:rFonts w:ascii="Maiandra GD" w:hAnsi="Maiandra GD"/>
          <w:i/>
          <w:iCs/>
          <w:sz w:val="20"/>
          <w:szCs w:val="20"/>
        </w:rPr>
        <w:t>16</w:t>
      </w:r>
      <w:r w:rsidR="00EC0D21" w:rsidRPr="006A516E">
        <w:rPr>
          <w:rFonts w:ascii="Maiandra GD" w:hAnsi="Maiandra GD"/>
          <w:i/>
          <w:iCs/>
          <w:sz w:val="20"/>
          <w:szCs w:val="20"/>
        </w:rPr>
        <w:t>)</w:t>
      </w:r>
      <w:r w:rsidRPr="006A516E">
        <w:rPr>
          <w:rFonts w:ascii="Maiandra GD" w:hAnsi="Maiandra GD"/>
          <w:sz w:val="20"/>
          <w:szCs w:val="20"/>
        </w:rPr>
        <w:br/>
      </w:r>
      <w:r w:rsidRPr="006A516E">
        <w:rPr>
          <w:rFonts w:ascii="Maiandra GD" w:hAnsi="Maiandra GD"/>
          <w:i/>
          <w:sz w:val="20"/>
          <w:szCs w:val="20"/>
        </w:rPr>
        <w:t>Alleluia</w:t>
      </w:r>
      <w:proofErr w:type="gramEnd"/>
      <w:r w:rsidRPr="006A516E">
        <w:rPr>
          <w:rFonts w:ascii="Maiandra GD" w:hAnsi="Maiandra GD"/>
          <w:i/>
          <w:sz w:val="20"/>
          <w:szCs w:val="20"/>
        </w:rPr>
        <w:t>, alleluia.</w:t>
      </w:r>
      <w:r w:rsidRPr="006A516E">
        <w:rPr>
          <w:rFonts w:ascii="Maiandra GD" w:hAnsi="Maiandra GD"/>
          <w:sz w:val="20"/>
          <w:szCs w:val="20"/>
        </w:rPr>
        <w:br/>
      </w:r>
      <w:r w:rsidR="007E461B" w:rsidRPr="006A516E">
        <w:rPr>
          <w:rFonts w:ascii="Maiandra GD" w:hAnsi="Maiandra GD"/>
          <w:sz w:val="20"/>
          <w:szCs w:val="20"/>
        </w:rPr>
        <w:t>Il popolo che abitava nelle tenebre</w:t>
      </w:r>
      <w:r w:rsidR="007E461B" w:rsidRPr="006A516E">
        <w:rPr>
          <w:rFonts w:ascii="Maiandra GD" w:hAnsi="Maiandra GD"/>
          <w:sz w:val="20"/>
          <w:szCs w:val="20"/>
        </w:rPr>
        <w:br/>
        <w:t>vide una grande luce,</w:t>
      </w:r>
      <w:r w:rsidR="007E461B" w:rsidRPr="006A516E">
        <w:rPr>
          <w:rFonts w:ascii="Maiandra GD" w:hAnsi="Maiandra GD"/>
          <w:sz w:val="20"/>
          <w:szCs w:val="20"/>
        </w:rPr>
        <w:br/>
        <w:t>per quelli che abitavano in regione e ombra di morte</w:t>
      </w:r>
      <w:r w:rsidR="007E461B" w:rsidRPr="006A516E">
        <w:rPr>
          <w:rFonts w:ascii="Maiandra GD" w:hAnsi="Maiandra GD"/>
          <w:sz w:val="20"/>
          <w:szCs w:val="20"/>
        </w:rPr>
        <w:br/>
        <w:t>una luce è sorta.</w:t>
      </w:r>
      <w:r w:rsidRPr="006A516E">
        <w:rPr>
          <w:rFonts w:ascii="Maiandra GD" w:hAnsi="Maiandra GD"/>
          <w:sz w:val="20"/>
          <w:szCs w:val="20"/>
        </w:rPr>
        <w:br/>
      </w:r>
      <w:r w:rsidRPr="006A516E">
        <w:rPr>
          <w:rFonts w:ascii="Maiandra GD" w:hAnsi="Maiandra GD"/>
          <w:i/>
          <w:sz w:val="20"/>
          <w:szCs w:val="20"/>
        </w:rPr>
        <w:t>Alleluia.</w:t>
      </w:r>
      <w:r w:rsidRPr="006A516E">
        <w:rPr>
          <w:rFonts w:ascii="Maiandra GD" w:hAnsi="Maiandra GD"/>
          <w:sz w:val="20"/>
          <w:szCs w:val="20"/>
        </w:rPr>
        <w:t xml:space="preserve"> </w:t>
      </w:r>
    </w:p>
    <w:p w:rsidR="0019467E" w:rsidRPr="006A516E" w:rsidRDefault="0019467E" w:rsidP="008844B2">
      <w:pPr>
        <w:pStyle w:val="NormaleWeb"/>
        <w:spacing w:before="0" w:beforeAutospacing="0" w:after="0" w:afterAutospacing="0"/>
        <w:rPr>
          <w:rFonts w:ascii="Maiandra GD" w:hAnsi="Maiandra GD"/>
          <w:sz w:val="20"/>
          <w:szCs w:val="20"/>
        </w:rPr>
      </w:pPr>
    </w:p>
    <w:p w:rsidR="007E461B" w:rsidRPr="006A516E" w:rsidRDefault="00141B4A" w:rsidP="007E461B">
      <w:pPr>
        <w:pStyle w:val="NormaleWeb"/>
        <w:spacing w:before="0" w:beforeAutospacing="0" w:after="0" w:afterAutospacing="0"/>
        <w:rPr>
          <w:rFonts w:ascii="Maiandra GD" w:hAnsi="Maiandra GD"/>
          <w:sz w:val="20"/>
          <w:szCs w:val="20"/>
        </w:rPr>
      </w:pPr>
      <w:r w:rsidRPr="006A516E">
        <w:rPr>
          <w:rFonts w:ascii="Maiandra GD" w:hAnsi="Maiandra GD"/>
          <w:b/>
          <w:bCs/>
          <w:sz w:val="20"/>
          <w:szCs w:val="20"/>
        </w:rPr>
        <w:t xml:space="preserve">VANGELO </w:t>
      </w:r>
      <w:r w:rsidR="007E461B" w:rsidRPr="006A516E">
        <w:rPr>
          <w:rFonts w:ascii="Maiandra GD" w:hAnsi="Maiandra GD"/>
          <w:i/>
          <w:iCs/>
          <w:sz w:val="20"/>
          <w:szCs w:val="20"/>
        </w:rPr>
        <w:t>(Mc 1,21-28)</w:t>
      </w:r>
      <w:r w:rsidR="007E461B" w:rsidRPr="006A516E">
        <w:rPr>
          <w:rFonts w:ascii="Maiandra GD" w:hAnsi="Maiandra GD"/>
          <w:sz w:val="20"/>
          <w:szCs w:val="20"/>
        </w:rPr>
        <w:t xml:space="preserve"> </w:t>
      </w:r>
    </w:p>
    <w:p w:rsidR="007E461B" w:rsidRPr="006A516E" w:rsidRDefault="007E461B" w:rsidP="007E461B">
      <w:pPr>
        <w:pStyle w:val="NormaleWeb"/>
        <w:spacing w:before="0" w:beforeAutospacing="0" w:after="0" w:afterAutospacing="0" w:line="120" w:lineRule="auto"/>
        <w:rPr>
          <w:rFonts w:ascii="Maiandra GD" w:hAnsi="Maiandra GD"/>
          <w:sz w:val="20"/>
          <w:szCs w:val="20"/>
        </w:rPr>
      </w:pPr>
    </w:p>
    <w:p w:rsidR="007E461B" w:rsidRPr="006A516E" w:rsidRDefault="007E461B" w:rsidP="007E461B">
      <w:pPr>
        <w:pStyle w:val="NormaleWeb"/>
        <w:spacing w:before="0" w:beforeAutospacing="0" w:after="0" w:afterAutospacing="0"/>
        <w:rPr>
          <w:rFonts w:ascii="Maiandra GD" w:hAnsi="Maiandra GD"/>
          <w:sz w:val="20"/>
          <w:szCs w:val="20"/>
        </w:rPr>
      </w:pPr>
      <w:r w:rsidRPr="006A516E">
        <w:rPr>
          <w:rFonts w:ascii="Maiandra GD" w:hAnsi="Maiandra GD"/>
          <w:i/>
          <w:iCs/>
          <w:sz w:val="20"/>
          <w:szCs w:val="20"/>
        </w:rPr>
        <w:t>Insegnava loro come uno che ha autorità.</w:t>
      </w:r>
      <w:r w:rsidRPr="006A516E">
        <w:rPr>
          <w:rFonts w:ascii="Maiandra GD" w:hAnsi="Maiandra GD"/>
          <w:sz w:val="20"/>
          <w:szCs w:val="20"/>
        </w:rPr>
        <w:t xml:space="preserve"> </w:t>
      </w:r>
    </w:p>
    <w:p w:rsidR="007E461B" w:rsidRPr="006A516E" w:rsidRDefault="007E461B" w:rsidP="007E461B">
      <w:pPr>
        <w:pStyle w:val="NormaleWeb"/>
        <w:spacing w:before="0" w:beforeAutospacing="0" w:after="0" w:afterAutospacing="0" w:line="120" w:lineRule="auto"/>
        <w:rPr>
          <w:rFonts w:ascii="Maiandra GD" w:hAnsi="Maiandra GD"/>
          <w:sz w:val="20"/>
          <w:szCs w:val="20"/>
        </w:rPr>
      </w:pPr>
    </w:p>
    <w:p w:rsidR="007E461B" w:rsidRPr="006A516E" w:rsidRDefault="007E461B" w:rsidP="007E461B">
      <w:pPr>
        <w:pStyle w:val="NormaleWeb"/>
        <w:spacing w:before="0" w:beforeAutospacing="0" w:after="0" w:afterAutospacing="0"/>
        <w:jc w:val="both"/>
        <w:rPr>
          <w:rFonts w:ascii="Maiandra GD" w:hAnsi="Maiandra GD"/>
          <w:sz w:val="20"/>
          <w:szCs w:val="20"/>
        </w:rPr>
      </w:pPr>
      <w:r w:rsidRPr="006A516E">
        <w:rPr>
          <w:rFonts w:ascii="Maiandra GD" w:hAnsi="Maiandra GD"/>
          <w:b/>
          <w:bCs/>
          <w:sz w:val="20"/>
          <w:szCs w:val="20"/>
        </w:rPr>
        <w:t xml:space="preserve">+ </w:t>
      </w:r>
      <w:r w:rsidRPr="006A516E">
        <w:rPr>
          <w:rFonts w:ascii="Maiandra GD" w:hAnsi="Maiandra GD"/>
          <w:b/>
          <w:sz w:val="20"/>
          <w:szCs w:val="20"/>
        </w:rPr>
        <w:t>Dal Vangelo secondo Marco</w:t>
      </w:r>
    </w:p>
    <w:p w:rsidR="005923ED" w:rsidRPr="006A516E" w:rsidRDefault="007E461B" w:rsidP="007E461B">
      <w:pPr>
        <w:pStyle w:val="NormaleWeb"/>
        <w:spacing w:before="0" w:beforeAutospacing="0" w:after="0" w:afterAutospacing="0"/>
        <w:jc w:val="both"/>
        <w:rPr>
          <w:rFonts w:ascii="Maiandra GD" w:hAnsi="Maiandra GD"/>
          <w:sz w:val="20"/>
          <w:szCs w:val="20"/>
        </w:rPr>
      </w:pPr>
      <w:r w:rsidRPr="006A516E">
        <w:rPr>
          <w:rFonts w:ascii="Maiandra GD" w:hAnsi="Maiandra GD"/>
          <w:sz w:val="20"/>
          <w:szCs w:val="20"/>
        </w:rPr>
        <w:t xml:space="preserve">In quel tempo, Gesù, entrato di sabato nella sinagoga, [a </w:t>
      </w:r>
      <w:proofErr w:type="spellStart"/>
      <w:r w:rsidRPr="006A516E">
        <w:rPr>
          <w:rFonts w:ascii="Maiandra GD" w:hAnsi="Maiandra GD"/>
          <w:sz w:val="20"/>
          <w:szCs w:val="20"/>
        </w:rPr>
        <w:t>Cafàrnao</w:t>
      </w:r>
      <w:proofErr w:type="spellEnd"/>
      <w:r w:rsidRPr="006A516E">
        <w:rPr>
          <w:rFonts w:ascii="Maiandra GD" w:hAnsi="Maiandra GD"/>
          <w:sz w:val="20"/>
          <w:szCs w:val="20"/>
        </w:rPr>
        <w:t>,] insegnava. Ed erano stupiti del suo insegnamento: egli infatti insegnava loro come uno che ha autorità</w:t>
      </w:r>
      <w:r w:rsidRPr="006A516E">
        <w:rPr>
          <w:rFonts w:ascii="Maiandra GD" w:hAnsi="Maiandra GD"/>
          <w:sz w:val="20"/>
          <w:szCs w:val="20"/>
        </w:rPr>
        <w:t xml:space="preserve">, e non come gli scribi. </w:t>
      </w:r>
      <w:r w:rsidRPr="006A516E">
        <w:rPr>
          <w:rFonts w:ascii="Maiandra GD" w:hAnsi="Maiandra GD"/>
          <w:sz w:val="20"/>
          <w:szCs w:val="20"/>
        </w:rPr>
        <w:t xml:space="preserve">Ed ecco, nella loro sinagoga vi era un uomo posseduto da uno spirito impuro e cominciò a gridare, dicendo: «Che vuoi da noi, Gesù Nazareno? Sei venuto a rovinarci? Io so chi tu sei: il santo di Dio!». E Gesù gli ordinò severamente: «Taci! Esci da lui!». E lo spirito impuro, straziandolo </w:t>
      </w:r>
      <w:r w:rsidRPr="006A516E">
        <w:rPr>
          <w:rFonts w:ascii="Maiandra GD" w:hAnsi="Maiandra GD"/>
          <w:sz w:val="20"/>
          <w:szCs w:val="20"/>
        </w:rPr>
        <w:t xml:space="preserve">e gridando forte, uscì da lui. </w:t>
      </w:r>
      <w:r w:rsidRPr="006A516E">
        <w:rPr>
          <w:rFonts w:ascii="Maiandra GD" w:hAnsi="Maiandra GD"/>
          <w:sz w:val="20"/>
          <w:szCs w:val="20"/>
        </w:rPr>
        <w:t>Tutti furono presi da timore, tanto che si chiedevano a vicenda: «Che è mai questo? Un insegnamento nuovo, dato con autorità. Comanda persino agli spiriti impuri e gl</w:t>
      </w:r>
      <w:r w:rsidR="00DB1E4E" w:rsidRPr="006A516E">
        <w:rPr>
          <w:rFonts w:ascii="Maiandra GD" w:hAnsi="Maiandra GD"/>
          <w:sz w:val="20"/>
          <w:szCs w:val="20"/>
        </w:rPr>
        <w:t xml:space="preserve">i obbediscono!». </w:t>
      </w:r>
      <w:r w:rsidRPr="006A516E">
        <w:rPr>
          <w:rFonts w:ascii="Maiandra GD" w:hAnsi="Maiandra GD"/>
          <w:sz w:val="20"/>
          <w:szCs w:val="20"/>
        </w:rPr>
        <w:t>La sua fama si diffuse subito dovunque, in tutta la regione della Galilea.</w:t>
      </w:r>
    </w:p>
    <w:p w:rsidR="00FC1DB8" w:rsidRDefault="00FC1DB8" w:rsidP="0019467E">
      <w:pPr>
        <w:pStyle w:val="NormaleWeb"/>
        <w:spacing w:before="0" w:beforeAutospacing="0" w:after="0" w:afterAutospacing="0"/>
        <w:jc w:val="both"/>
        <w:rPr>
          <w:rFonts w:ascii="Maiandra GD" w:hAnsi="Maiandra GD"/>
          <w:color w:val="CC3399"/>
          <w:sz w:val="20"/>
          <w:szCs w:val="20"/>
        </w:rPr>
      </w:pPr>
    </w:p>
    <w:p w:rsidR="00FC2CA9" w:rsidRPr="005923ED" w:rsidRDefault="00FC2CA9" w:rsidP="0019467E">
      <w:pPr>
        <w:pStyle w:val="NormaleWeb"/>
        <w:spacing w:before="0" w:beforeAutospacing="0" w:after="0" w:afterAutospacing="0"/>
        <w:jc w:val="both"/>
        <w:rPr>
          <w:rFonts w:ascii="Maiandra GD" w:hAnsi="Maiandra GD"/>
          <w:color w:val="CC3399"/>
          <w:sz w:val="20"/>
          <w:szCs w:val="20"/>
        </w:rPr>
      </w:pPr>
    </w:p>
    <w:p w:rsidR="00FC2CA9" w:rsidRDefault="00527BF1" w:rsidP="00FC2CA9">
      <w:pPr>
        <w:spacing w:after="0" w:line="240" w:lineRule="auto"/>
        <w:jc w:val="center"/>
        <w:rPr>
          <w:rFonts w:ascii="Maiandra GD" w:hAnsi="Maiandra GD"/>
          <w:b/>
          <w:color w:val="008000"/>
          <w:sz w:val="24"/>
          <w:szCs w:val="24"/>
        </w:rPr>
      </w:pPr>
      <w:r w:rsidRPr="003659F3">
        <w:rPr>
          <w:rFonts w:ascii="Maiandra GD" w:hAnsi="Maiandra GD"/>
          <w:b/>
          <w:color w:val="008000"/>
          <w:sz w:val="24"/>
          <w:szCs w:val="24"/>
        </w:rPr>
        <w:t>Lectio Divina</w:t>
      </w:r>
    </w:p>
    <w:p w:rsidR="00FC2CA9" w:rsidRDefault="00FC2CA9" w:rsidP="00FC2CA9">
      <w:pPr>
        <w:spacing w:after="0" w:line="168" w:lineRule="auto"/>
        <w:jc w:val="both"/>
        <w:rPr>
          <w:rFonts w:ascii="Maiandra GD" w:hAnsi="Maiandra GD"/>
          <w:b/>
          <w:color w:val="008000"/>
          <w:sz w:val="20"/>
          <w:szCs w:val="20"/>
        </w:rPr>
      </w:pPr>
    </w:p>
    <w:p w:rsidR="0013006A" w:rsidRPr="004E00F5" w:rsidRDefault="0013006A" w:rsidP="00FC2CA9">
      <w:pPr>
        <w:spacing w:after="0" w:line="168" w:lineRule="auto"/>
        <w:jc w:val="both"/>
        <w:rPr>
          <w:rFonts w:ascii="Maiandra GD" w:hAnsi="Maiandra GD"/>
          <w:b/>
          <w:color w:val="008000"/>
          <w:sz w:val="20"/>
          <w:szCs w:val="20"/>
        </w:rPr>
      </w:pPr>
    </w:p>
    <w:p w:rsidR="00850D9E" w:rsidRPr="004E00F5" w:rsidRDefault="00FC2CA9" w:rsidP="00FC2CA9">
      <w:pPr>
        <w:spacing w:after="0" w:line="240" w:lineRule="auto"/>
        <w:jc w:val="both"/>
        <w:rPr>
          <w:rFonts w:ascii="Segoe Print" w:hAnsi="Segoe Print"/>
          <w:sz w:val="20"/>
          <w:szCs w:val="20"/>
        </w:rPr>
      </w:pPr>
      <w:r w:rsidRPr="004E00F5">
        <w:rPr>
          <w:rFonts w:ascii="Segoe Print" w:hAnsi="Segoe Print"/>
          <w:sz w:val="20"/>
          <w:szCs w:val="20"/>
        </w:rPr>
        <w:t xml:space="preserve">Ringraziamo il Signore perché anche oggi, in questa IV Domenica del Tempo Ordinario, </w:t>
      </w:r>
      <w:r w:rsidR="00B60C62" w:rsidRPr="004E00F5">
        <w:rPr>
          <w:rFonts w:ascii="Segoe Print" w:hAnsi="Segoe Print"/>
          <w:sz w:val="20"/>
          <w:szCs w:val="20"/>
        </w:rPr>
        <w:t xml:space="preserve">Egli </w:t>
      </w:r>
      <w:r w:rsidRPr="004E00F5">
        <w:rPr>
          <w:rFonts w:ascii="Segoe Print" w:hAnsi="Segoe Print"/>
          <w:sz w:val="20"/>
          <w:szCs w:val="20"/>
        </w:rPr>
        <w:t>ci viene incontro nella sua misericordia</w:t>
      </w:r>
      <w:r w:rsidR="00B60C62" w:rsidRPr="004E00F5">
        <w:rPr>
          <w:rFonts w:ascii="Segoe Print" w:hAnsi="Segoe Print"/>
          <w:sz w:val="20"/>
          <w:szCs w:val="20"/>
        </w:rPr>
        <w:t>,</w:t>
      </w:r>
      <w:r w:rsidRPr="004E00F5">
        <w:rPr>
          <w:rFonts w:ascii="Segoe Print" w:hAnsi="Segoe Print"/>
          <w:sz w:val="20"/>
          <w:szCs w:val="20"/>
        </w:rPr>
        <w:t xml:space="preserve"> istruendoci con il dono della sua Parola. </w:t>
      </w:r>
      <w:r w:rsidR="00A111A4" w:rsidRPr="004E00F5">
        <w:rPr>
          <w:rFonts w:ascii="Segoe Print" w:hAnsi="Segoe Print"/>
          <w:sz w:val="20"/>
          <w:szCs w:val="20"/>
        </w:rPr>
        <w:t>Nel Vangelo odierno, l</w:t>
      </w:r>
      <w:r w:rsidR="003A0500" w:rsidRPr="004E00F5">
        <w:rPr>
          <w:rFonts w:ascii="Segoe Print" w:hAnsi="Segoe Print"/>
          <w:sz w:val="20"/>
          <w:szCs w:val="20"/>
        </w:rPr>
        <w:t xml:space="preserve">’insegnamento </w:t>
      </w:r>
      <w:r w:rsidR="00D5513B" w:rsidRPr="004E00F5">
        <w:rPr>
          <w:rFonts w:ascii="Segoe Print" w:hAnsi="Segoe Print"/>
          <w:sz w:val="20"/>
          <w:szCs w:val="20"/>
        </w:rPr>
        <w:t>di Gesù, attraverso cui Egli fa udire la voce di Dio Padre, suscita nei suoi “uditori”</w:t>
      </w:r>
      <w:r w:rsidR="00D93B61" w:rsidRPr="004E00F5">
        <w:rPr>
          <w:rFonts w:ascii="Segoe Print" w:hAnsi="Segoe Print"/>
          <w:sz w:val="20"/>
          <w:szCs w:val="20"/>
        </w:rPr>
        <w:t xml:space="preserve"> stupore</w:t>
      </w:r>
      <w:r w:rsidR="00D5513B" w:rsidRPr="004E00F5">
        <w:rPr>
          <w:rFonts w:ascii="Segoe Print" w:hAnsi="Segoe Print"/>
          <w:sz w:val="20"/>
          <w:szCs w:val="20"/>
        </w:rPr>
        <w:t xml:space="preserve"> perché “insegnava loro come uno che ha autorità e non come gli scribi”</w:t>
      </w:r>
      <w:r w:rsidR="00D93B61" w:rsidRPr="004E00F5">
        <w:rPr>
          <w:rFonts w:ascii="Segoe Print" w:hAnsi="Segoe Print"/>
          <w:sz w:val="20"/>
          <w:szCs w:val="20"/>
        </w:rPr>
        <w:t>.</w:t>
      </w:r>
      <w:r w:rsidR="00701C6F" w:rsidRPr="004E00F5">
        <w:rPr>
          <w:rFonts w:ascii="Segoe Print" w:hAnsi="Segoe Print"/>
          <w:sz w:val="20"/>
          <w:szCs w:val="20"/>
        </w:rPr>
        <w:t xml:space="preserve"> La missione che porta avanti Gesù è quella di rivelare il Volto del Padre, il suo amore gratuito e incondizionato; Egli è il Verbo che si è fatto Uomo perché tutta l’umanità, accogliendo il suo insegnamento scopra l’amore che Dio nutre per ogni suo figlio, amore che libera e guarisce, amore che converte, amore che </w:t>
      </w:r>
      <w:r w:rsidR="009C602C" w:rsidRPr="004E00F5">
        <w:rPr>
          <w:rFonts w:ascii="Segoe Print" w:hAnsi="Segoe Print"/>
          <w:sz w:val="20"/>
          <w:szCs w:val="20"/>
        </w:rPr>
        <w:t xml:space="preserve">vuole </w:t>
      </w:r>
      <w:r w:rsidR="00701C6F" w:rsidRPr="004E00F5">
        <w:rPr>
          <w:rFonts w:ascii="Segoe Print" w:hAnsi="Segoe Print"/>
          <w:sz w:val="20"/>
          <w:szCs w:val="20"/>
        </w:rPr>
        <w:t>riporta</w:t>
      </w:r>
      <w:r w:rsidR="009C602C" w:rsidRPr="004E00F5">
        <w:rPr>
          <w:rFonts w:ascii="Segoe Print" w:hAnsi="Segoe Print"/>
          <w:sz w:val="20"/>
          <w:szCs w:val="20"/>
        </w:rPr>
        <w:t>re</w:t>
      </w:r>
      <w:r w:rsidR="00701C6F" w:rsidRPr="004E00F5">
        <w:rPr>
          <w:rFonts w:ascii="Segoe Print" w:hAnsi="Segoe Print"/>
          <w:sz w:val="20"/>
          <w:szCs w:val="20"/>
        </w:rPr>
        <w:t xml:space="preserve"> l’uomo alla santità delle prime origini</w:t>
      </w:r>
      <w:r w:rsidR="009C602C" w:rsidRPr="004E00F5">
        <w:rPr>
          <w:rFonts w:ascii="Segoe Print" w:hAnsi="Segoe Print"/>
          <w:sz w:val="20"/>
          <w:szCs w:val="20"/>
        </w:rPr>
        <w:t xml:space="preserve">. Gesù si fa voce di Dio, è la Parola del Padre, in questo si manifesta “l’autorità” che il suo insegnamento suscita nel cuore di chi lo ascolta, le sue non sono pure dottrine, ma Gesù è Dio incarnato che parla ai suoi figli, che dialoga con loro, desiderando ricucire quella comunione di amore, di intimità che il peccato originale ha rotto. </w:t>
      </w:r>
      <w:r w:rsidR="00DD684B" w:rsidRPr="004E00F5">
        <w:rPr>
          <w:rFonts w:ascii="Segoe Print" w:hAnsi="Segoe Print"/>
          <w:sz w:val="20"/>
          <w:szCs w:val="20"/>
        </w:rPr>
        <w:t>Comprendiamo dunque che Gesù è venuto nel mondo per salvare l’uomo, per liberalo dalla sua condizione di creatura fragile e d</w:t>
      </w:r>
      <w:r w:rsidR="00C40F96" w:rsidRPr="004E00F5">
        <w:rPr>
          <w:rFonts w:ascii="Segoe Print" w:hAnsi="Segoe Print"/>
          <w:sz w:val="20"/>
          <w:szCs w:val="20"/>
        </w:rPr>
        <w:t>ebole perché</w:t>
      </w:r>
      <w:r w:rsidR="005617C8" w:rsidRPr="004E00F5">
        <w:rPr>
          <w:rFonts w:ascii="Segoe Print" w:hAnsi="Segoe Print"/>
          <w:sz w:val="20"/>
          <w:szCs w:val="20"/>
        </w:rPr>
        <w:t xml:space="preserve"> schiava di tutti quegli “spiriti” che sono frutto della volontà umana.</w:t>
      </w:r>
      <w:r w:rsidR="00C40F96" w:rsidRPr="004E00F5">
        <w:rPr>
          <w:rFonts w:ascii="Segoe Print" w:hAnsi="Segoe Print"/>
          <w:sz w:val="20"/>
          <w:szCs w:val="20"/>
        </w:rPr>
        <w:t xml:space="preserve"> Ascoltare la voce del Signore è l’invito che ci viene fatto ancora oggi, cioè permettere alla Parola di</w:t>
      </w:r>
      <w:r w:rsidR="004E00F5" w:rsidRPr="004E00F5">
        <w:rPr>
          <w:rFonts w:ascii="Segoe Print" w:hAnsi="Segoe Print"/>
          <w:sz w:val="20"/>
          <w:szCs w:val="20"/>
        </w:rPr>
        <w:t xml:space="preserve"> scavare dentro di noi, lasciando</w:t>
      </w:r>
      <w:r w:rsidR="00C40F96" w:rsidRPr="004E00F5">
        <w:rPr>
          <w:rFonts w:ascii="Segoe Print" w:hAnsi="Segoe Print"/>
          <w:sz w:val="20"/>
          <w:szCs w:val="20"/>
        </w:rPr>
        <w:t xml:space="preserve"> che essa raggiunga </w:t>
      </w:r>
      <w:r w:rsidR="004E00F5" w:rsidRPr="004E00F5">
        <w:rPr>
          <w:rFonts w:ascii="Segoe Print" w:hAnsi="Segoe Print"/>
          <w:sz w:val="20"/>
          <w:szCs w:val="20"/>
        </w:rPr>
        <w:t xml:space="preserve">il nostro intimo, </w:t>
      </w:r>
      <w:r w:rsidR="00C40F96" w:rsidRPr="004E00F5">
        <w:rPr>
          <w:rFonts w:ascii="Segoe Print" w:hAnsi="Segoe Print"/>
          <w:sz w:val="20"/>
          <w:szCs w:val="20"/>
        </w:rPr>
        <w:t>tutte le nostre debolezze, le nostre paure</w:t>
      </w:r>
      <w:r w:rsidR="004E00F5" w:rsidRPr="004E00F5">
        <w:rPr>
          <w:rFonts w:ascii="Segoe Print" w:hAnsi="Segoe Print"/>
          <w:sz w:val="20"/>
          <w:szCs w:val="20"/>
        </w:rPr>
        <w:t>,</w:t>
      </w:r>
      <w:r w:rsidR="00C40F96" w:rsidRPr="004E00F5">
        <w:rPr>
          <w:rFonts w:ascii="Segoe Print" w:hAnsi="Segoe Print"/>
          <w:sz w:val="20"/>
          <w:szCs w:val="20"/>
        </w:rPr>
        <w:t xml:space="preserve"> che </w:t>
      </w:r>
      <w:r w:rsidR="004E00F5" w:rsidRPr="004E00F5">
        <w:rPr>
          <w:rFonts w:ascii="Segoe Print" w:hAnsi="Segoe Print"/>
          <w:sz w:val="20"/>
          <w:szCs w:val="20"/>
        </w:rPr>
        <w:t xml:space="preserve">solo se esternate, </w:t>
      </w:r>
      <w:r w:rsidR="00C40F96" w:rsidRPr="004E00F5">
        <w:rPr>
          <w:rFonts w:ascii="Segoe Print" w:hAnsi="Segoe Print"/>
          <w:sz w:val="20"/>
          <w:szCs w:val="20"/>
        </w:rPr>
        <w:t>possono essere visitate dal Signore e guarite.</w:t>
      </w:r>
      <w:r w:rsidR="004E00F5" w:rsidRPr="004E00F5">
        <w:rPr>
          <w:rFonts w:ascii="Segoe Print" w:hAnsi="Segoe Print"/>
          <w:sz w:val="20"/>
          <w:szCs w:val="20"/>
        </w:rPr>
        <w:t xml:space="preserve"> Gesù, manifestando la voce di Dio Padre, ne rivela la sua Volontà, aiutandoci a fare verità dentro di noi, </w:t>
      </w:r>
      <w:r w:rsidR="004E00F5">
        <w:rPr>
          <w:rFonts w:ascii="Segoe Print" w:hAnsi="Segoe Print"/>
          <w:sz w:val="20"/>
          <w:szCs w:val="20"/>
        </w:rPr>
        <w:t>una verità che scomoda, che infastidisce, perché mette a nudo tutte le incongruenze che abitano dentro di noi, tutte le imperfezioni che vanno smussate, tutte le “</w:t>
      </w:r>
      <w:proofErr w:type="spellStart"/>
      <w:r w:rsidR="004E00F5">
        <w:rPr>
          <w:rFonts w:ascii="Segoe Print" w:hAnsi="Segoe Print"/>
          <w:sz w:val="20"/>
          <w:szCs w:val="20"/>
        </w:rPr>
        <w:t>impurezze</w:t>
      </w:r>
      <w:proofErr w:type="spellEnd"/>
      <w:r w:rsidR="004E00F5">
        <w:rPr>
          <w:rFonts w:ascii="Segoe Print" w:hAnsi="Segoe Print"/>
          <w:sz w:val="20"/>
          <w:szCs w:val="20"/>
        </w:rPr>
        <w:t xml:space="preserve">” che vanno purificate. Lo spirito impuro che abitava nell’uomo che viene liberato da Gesù, si sente tormentato, turbato, perché sa bene </w:t>
      </w:r>
      <w:r w:rsidR="00B929AC">
        <w:rPr>
          <w:rFonts w:ascii="Segoe Print" w:hAnsi="Segoe Print"/>
          <w:sz w:val="20"/>
          <w:szCs w:val="20"/>
        </w:rPr>
        <w:t xml:space="preserve">che Dio ama le sue creature e desidera solo il loro bene, non gode del peccato che lo tiene impigliato, non desidera “la morte del peccatore”, ma che si converta e viva; ed è proprio questo amore così sconfinato, che dà fastidio al demonio, che invece tenta l’uomo a cadere nel peccato, dividendolo da Dio. </w:t>
      </w:r>
      <w:r w:rsidR="0013006A">
        <w:rPr>
          <w:rFonts w:ascii="Segoe Print" w:hAnsi="Segoe Print"/>
          <w:sz w:val="20"/>
          <w:szCs w:val="20"/>
        </w:rPr>
        <w:t xml:space="preserve">L’autorità della Parola di Dio significa per il cristiano, l’impegno, la ferma volontà, il puro desiderio di </w:t>
      </w:r>
      <w:r w:rsidR="00374DAE">
        <w:rPr>
          <w:rFonts w:ascii="Segoe Print" w:hAnsi="Segoe Print"/>
          <w:sz w:val="20"/>
          <w:szCs w:val="20"/>
        </w:rPr>
        <w:t xml:space="preserve">rinunciare al male, e di usare bene la libertà che Dio ci ha donato, essere liberi significa scegliere ogni giorno il Bene che è Dio. Solo la Parola di Dio può orientarci a fare il bene, </w:t>
      </w:r>
      <w:r w:rsidR="00A17A26">
        <w:rPr>
          <w:rFonts w:ascii="Segoe Print" w:hAnsi="Segoe Print"/>
          <w:sz w:val="20"/>
          <w:szCs w:val="20"/>
        </w:rPr>
        <w:t xml:space="preserve">perché in essa risiede la Verità e il fondamento della nostra fede, </w:t>
      </w:r>
      <w:r w:rsidR="00374DAE">
        <w:rPr>
          <w:rFonts w:ascii="Segoe Print" w:hAnsi="Segoe Print"/>
          <w:sz w:val="20"/>
          <w:szCs w:val="20"/>
        </w:rPr>
        <w:t xml:space="preserve">perciò </w:t>
      </w:r>
      <w:r w:rsidR="00A17A26">
        <w:rPr>
          <w:rFonts w:ascii="Segoe Print" w:hAnsi="Segoe Print"/>
          <w:sz w:val="20"/>
          <w:szCs w:val="20"/>
        </w:rPr>
        <w:t>l</w:t>
      </w:r>
      <w:r w:rsidR="00374DAE">
        <w:rPr>
          <w:rFonts w:ascii="Segoe Print" w:hAnsi="Segoe Print"/>
          <w:sz w:val="20"/>
          <w:szCs w:val="20"/>
        </w:rPr>
        <w:t xml:space="preserve">asciamoci </w:t>
      </w:r>
      <w:r w:rsidR="0013006A">
        <w:rPr>
          <w:rFonts w:ascii="Segoe Print" w:hAnsi="Segoe Print"/>
          <w:sz w:val="20"/>
          <w:szCs w:val="20"/>
        </w:rPr>
        <w:t>“istruire”</w:t>
      </w:r>
      <w:r w:rsidR="00A17A26">
        <w:rPr>
          <w:rFonts w:ascii="Segoe Print" w:hAnsi="Segoe Print"/>
          <w:sz w:val="20"/>
          <w:szCs w:val="20"/>
        </w:rPr>
        <w:t xml:space="preserve"> </w:t>
      </w:r>
      <w:r w:rsidR="0013006A">
        <w:rPr>
          <w:rFonts w:ascii="Segoe Print" w:hAnsi="Segoe Print"/>
          <w:sz w:val="20"/>
          <w:szCs w:val="20"/>
        </w:rPr>
        <w:t xml:space="preserve">cioè </w:t>
      </w:r>
      <w:r w:rsidR="0013006A">
        <w:rPr>
          <w:rFonts w:ascii="Segoe Print" w:hAnsi="Segoe Print"/>
          <w:sz w:val="20"/>
          <w:szCs w:val="20"/>
        </w:rPr>
        <w:lastRenderedPageBreak/>
        <w:t>convertire ogni giorno da quello c</w:t>
      </w:r>
      <w:r w:rsidR="00A17A26">
        <w:rPr>
          <w:rFonts w:ascii="Segoe Print" w:hAnsi="Segoe Print"/>
          <w:sz w:val="20"/>
          <w:szCs w:val="20"/>
        </w:rPr>
        <w:t>he il Signore ci dice, lasciamoci</w:t>
      </w:r>
      <w:r w:rsidR="0013006A">
        <w:rPr>
          <w:rFonts w:ascii="Segoe Print" w:hAnsi="Segoe Print"/>
          <w:sz w:val="20"/>
          <w:szCs w:val="20"/>
        </w:rPr>
        <w:t xml:space="preserve"> toccare soprattutto nelle paure, nei dubbi, nelle incredulità, perché la potenza della mano di Dio, possa liberarci, guarirci da ogni male, possa aumentare in noi la fiducia, la fede in Gesù che tutto può, </w:t>
      </w:r>
      <w:r w:rsidR="00AF4629">
        <w:rPr>
          <w:rFonts w:ascii="Segoe Print" w:hAnsi="Segoe Print"/>
          <w:sz w:val="20"/>
          <w:szCs w:val="20"/>
        </w:rPr>
        <w:t xml:space="preserve">perché è Colui che salva. </w:t>
      </w:r>
      <w:r w:rsidR="00D675B8">
        <w:rPr>
          <w:rFonts w:ascii="Segoe Print" w:hAnsi="Segoe Print"/>
          <w:sz w:val="20"/>
          <w:szCs w:val="20"/>
        </w:rPr>
        <w:t>Gesù è la Luce venuta nel mondo per liberare il suo popolo “dalle tenebre e dall’ombra di morte”</w:t>
      </w:r>
      <w:r w:rsidR="00A17A26">
        <w:rPr>
          <w:rFonts w:ascii="Segoe Print" w:hAnsi="Segoe Print"/>
          <w:sz w:val="20"/>
          <w:szCs w:val="20"/>
        </w:rPr>
        <w:t>, accogliendo la Parola</w:t>
      </w:r>
      <w:r w:rsidR="008E4158">
        <w:rPr>
          <w:rFonts w:ascii="Segoe Print" w:hAnsi="Segoe Print"/>
          <w:sz w:val="20"/>
          <w:szCs w:val="20"/>
        </w:rPr>
        <w:t>,</w:t>
      </w:r>
      <w:r w:rsidR="00A17A26">
        <w:rPr>
          <w:rFonts w:ascii="Segoe Print" w:hAnsi="Segoe Print"/>
          <w:sz w:val="20"/>
          <w:szCs w:val="20"/>
        </w:rPr>
        <w:t xml:space="preserve"> noi</w:t>
      </w:r>
      <w:r w:rsidR="008E4158">
        <w:rPr>
          <w:rFonts w:ascii="Segoe Print" w:hAnsi="Segoe Print"/>
          <w:sz w:val="20"/>
          <w:szCs w:val="20"/>
        </w:rPr>
        <w:t xml:space="preserve"> </w:t>
      </w:r>
      <w:r w:rsidR="00D675B8">
        <w:rPr>
          <w:rFonts w:ascii="Segoe Print" w:hAnsi="Segoe Print"/>
          <w:sz w:val="20"/>
          <w:szCs w:val="20"/>
        </w:rPr>
        <w:t>apriamo il nostro cuore a Dio, mettendo la nostra vita nelle sue mani</w:t>
      </w:r>
      <w:r w:rsidR="003742BB">
        <w:rPr>
          <w:rFonts w:ascii="Segoe Print" w:hAnsi="Segoe Print"/>
          <w:sz w:val="20"/>
          <w:szCs w:val="20"/>
        </w:rPr>
        <w:t xml:space="preserve"> e permettendo che Lui “abbia autorità” su di essa: “Vieni Signore a salvarci!”. “Non induriamo il cuore come a </w:t>
      </w:r>
      <w:proofErr w:type="spellStart"/>
      <w:r w:rsidR="003742BB">
        <w:rPr>
          <w:rFonts w:ascii="Segoe Print" w:hAnsi="Segoe Print"/>
          <w:sz w:val="20"/>
          <w:szCs w:val="20"/>
        </w:rPr>
        <w:t>Merìba</w:t>
      </w:r>
      <w:proofErr w:type="spellEnd"/>
      <w:r w:rsidR="003742BB">
        <w:rPr>
          <w:rFonts w:ascii="Segoe Print" w:hAnsi="Segoe Print"/>
          <w:sz w:val="20"/>
          <w:szCs w:val="20"/>
        </w:rPr>
        <w:t xml:space="preserve">” ma “obbediamo” alla grazia della Divina Volontà che ci conduce alla santità, al progetto di salvezza che Dio nutre per ciascuno di noi. Ci affidiamo alla Vergine Maria, che è stata ubbidiente alla voce di Dio, perché la sua docilità e tenerezza possano scalfire la durezza del nostro cuore, aiutandoci a progredire nel cammino di ascesi verso Dio. </w:t>
      </w:r>
    </w:p>
    <w:p w:rsidR="00B60C62" w:rsidRPr="00FC2CA9" w:rsidRDefault="00B60C62" w:rsidP="00FC2CA9">
      <w:pPr>
        <w:spacing w:after="0" w:line="240" w:lineRule="auto"/>
        <w:jc w:val="both"/>
        <w:rPr>
          <w:rFonts w:ascii="Maiandra GD" w:hAnsi="Maiandra GD"/>
          <w:b/>
          <w:color w:val="008000"/>
          <w:sz w:val="24"/>
          <w:szCs w:val="24"/>
        </w:rPr>
      </w:pPr>
    </w:p>
    <w:sectPr w:rsidR="00B60C62" w:rsidRPr="00FC2CA9" w:rsidSect="0013006A">
      <w:headerReference w:type="even" r:id="rId7"/>
      <w:headerReference w:type="default" r:id="rId8"/>
      <w:footerReference w:type="even" r:id="rId9"/>
      <w:footerReference w:type="default" r:id="rId10"/>
      <w:headerReference w:type="first" r:id="rId11"/>
      <w:footerReference w:type="first" r:id="rId12"/>
      <w:pgSz w:w="11906" w:h="16838"/>
      <w:pgMar w:top="720" w:right="720" w:bottom="567" w:left="720" w:header="708" w:footer="708" w:gutter="0"/>
      <w:pgBorders w:zOrder="back" w:offsetFrom="page">
        <w:top w:val="chainLink" w:sz="5" w:space="24" w:color="008000"/>
        <w:left w:val="chainLink" w:sz="5" w:space="24" w:color="008000"/>
        <w:bottom w:val="chainLink" w:sz="5" w:space="24" w:color="008000"/>
        <w:right w:val="chainLink" w:sz="5" w:space="2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F65" w:rsidRDefault="00B54F65" w:rsidP="00404877">
      <w:pPr>
        <w:spacing w:after="0" w:line="240" w:lineRule="auto"/>
      </w:pPr>
      <w:r>
        <w:separator/>
      </w:r>
    </w:p>
  </w:endnote>
  <w:endnote w:type="continuationSeparator" w:id="0">
    <w:p w:rsidR="00B54F65" w:rsidRDefault="00B54F65" w:rsidP="0040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F65" w:rsidRDefault="00B54F65" w:rsidP="00404877">
      <w:pPr>
        <w:spacing w:after="0" w:line="240" w:lineRule="auto"/>
      </w:pPr>
      <w:r>
        <w:separator/>
      </w:r>
    </w:p>
  </w:footnote>
  <w:footnote w:type="continuationSeparator" w:id="0">
    <w:p w:rsidR="00B54F65" w:rsidRDefault="00B54F65" w:rsidP="00404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E5"/>
    <w:rsid w:val="00023558"/>
    <w:rsid w:val="00041A7E"/>
    <w:rsid w:val="00054139"/>
    <w:rsid w:val="000611E9"/>
    <w:rsid w:val="00085DA5"/>
    <w:rsid w:val="00092E2F"/>
    <w:rsid w:val="000956E7"/>
    <w:rsid w:val="000B0C50"/>
    <w:rsid w:val="000D1809"/>
    <w:rsid w:val="000E10B1"/>
    <w:rsid w:val="00103FC2"/>
    <w:rsid w:val="0011410E"/>
    <w:rsid w:val="001160FF"/>
    <w:rsid w:val="00123FB4"/>
    <w:rsid w:val="0013006A"/>
    <w:rsid w:val="00141B4A"/>
    <w:rsid w:val="00153C3B"/>
    <w:rsid w:val="0015592D"/>
    <w:rsid w:val="0019431C"/>
    <w:rsid w:val="0019467E"/>
    <w:rsid w:val="001A0E69"/>
    <w:rsid w:val="001A3FDB"/>
    <w:rsid w:val="001A565C"/>
    <w:rsid w:val="001A65E9"/>
    <w:rsid w:val="001C054C"/>
    <w:rsid w:val="001E4979"/>
    <w:rsid w:val="001E795D"/>
    <w:rsid w:val="0022390E"/>
    <w:rsid w:val="00252AB7"/>
    <w:rsid w:val="00264CCD"/>
    <w:rsid w:val="00284CB6"/>
    <w:rsid w:val="002A7C31"/>
    <w:rsid w:val="002B36B5"/>
    <w:rsid w:val="002C38F5"/>
    <w:rsid w:val="002E0C5E"/>
    <w:rsid w:val="002E6193"/>
    <w:rsid w:val="00325CF1"/>
    <w:rsid w:val="00327C25"/>
    <w:rsid w:val="00327D13"/>
    <w:rsid w:val="003418F5"/>
    <w:rsid w:val="00355BB1"/>
    <w:rsid w:val="0036287F"/>
    <w:rsid w:val="003659F3"/>
    <w:rsid w:val="003742BB"/>
    <w:rsid w:val="00374DAE"/>
    <w:rsid w:val="00380CBC"/>
    <w:rsid w:val="00385FB0"/>
    <w:rsid w:val="00395BC1"/>
    <w:rsid w:val="003A0500"/>
    <w:rsid w:val="003A1BF1"/>
    <w:rsid w:val="003A3541"/>
    <w:rsid w:val="003C15A1"/>
    <w:rsid w:val="003E5224"/>
    <w:rsid w:val="00400846"/>
    <w:rsid w:val="00404877"/>
    <w:rsid w:val="004124A5"/>
    <w:rsid w:val="00437417"/>
    <w:rsid w:val="00440766"/>
    <w:rsid w:val="00457139"/>
    <w:rsid w:val="00460C6D"/>
    <w:rsid w:val="00474993"/>
    <w:rsid w:val="004A27E7"/>
    <w:rsid w:val="004B0DAF"/>
    <w:rsid w:val="004B3FFA"/>
    <w:rsid w:val="004C5CE8"/>
    <w:rsid w:val="004D07E2"/>
    <w:rsid w:val="004E00F5"/>
    <w:rsid w:val="004E6183"/>
    <w:rsid w:val="005053ED"/>
    <w:rsid w:val="00527BF1"/>
    <w:rsid w:val="005617C8"/>
    <w:rsid w:val="0058177E"/>
    <w:rsid w:val="005923ED"/>
    <w:rsid w:val="005A73FA"/>
    <w:rsid w:val="005B6FE9"/>
    <w:rsid w:val="005C249E"/>
    <w:rsid w:val="005E1690"/>
    <w:rsid w:val="005E1A1A"/>
    <w:rsid w:val="005F0F7C"/>
    <w:rsid w:val="006138D6"/>
    <w:rsid w:val="00622C12"/>
    <w:rsid w:val="006344BA"/>
    <w:rsid w:val="006401FD"/>
    <w:rsid w:val="00654054"/>
    <w:rsid w:val="00657625"/>
    <w:rsid w:val="00663811"/>
    <w:rsid w:val="006738C9"/>
    <w:rsid w:val="006A516E"/>
    <w:rsid w:val="006D3ECB"/>
    <w:rsid w:val="006E42C0"/>
    <w:rsid w:val="006E4DD9"/>
    <w:rsid w:val="006F5572"/>
    <w:rsid w:val="00701C6F"/>
    <w:rsid w:val="007170E1"/>
    <w:rsid w:val="00730364"/>
    <w:rsid w:val="0075263C"/>
    <w:rsid w:val="007548C2"/>
    <w:rsid w:val="00762A2A"/>
    <w:rsid w:val="00794967"/>
    <w:rsid w:val="007C41FB"/>
    <w:rsid w:val="007C5055"/>
    <w:rsid w:val="007D04B4"/>
    <w:rsid w:val="007E461B"/>
    <w:rsid w:val="00811B3A"/>
    <w:rsid w:val="008152A0"/>
    <w:rsid w:val="008325E2"/>
    <w:rsid w:val="00850D9E"/>
    <w:rsid w:val="00860832"/>
    <w:rsid w:val="008643E4"/>
    <w:rsid w:val="00864D26"/>
    <w:rsid w:val="0088099F"/>
    <w:rsid w:val="008844B2"/>
    <w:rsid w:val="00884D12"/>
    <w:rsid w:val="00892CA1"/>
    <w:rsid w:val="008974DC"/>
    <w:rsid w:val="008B2B39"/>
    <w:rsid w:val="008E4158"/>
    <w:rsid w:val="008F714C"/>
    <w:rsid w:val="0092043A"/>
    <w:rsid w:val="009213F0"/>
    <w:rsid w:val="00973211"/>
    <w:rsid w:val="009762E5"/>
    <w:rsid w:val="00990C01"/>
    <w:rsid w:val="009A64E3"/>
    <w:rsid w:val="009B217B"/>
    <w:rsid w:val="009B5B53"/>
    <w:rsid w:val="009C602C"/>
    <w:rsid w:val="009D1195"/>
    <w:rsid w:val="009E18F7"/>
    <w:rsid w:val="009F39C0"/>
    <w:rsid w:val="009F7ED1"/>
    <w:rsid w:val="00A079BE"/>
    <w:rsid w:val="00A111A4"/>
    <w:rsid w:val="00A17A26"/>
    <w:rsid w:val="00A42A49"/>
    <w:rsid w:val="00A60F8A"/>
    <w:rsid w:val="00A76D5F"/>
    <w:rsid w:val="00A8070F"/>
    <w:rsid w:val="00AA1409"/>
    <w:rsid w:val="00AB0504"/>
    <w:rsid w:val="00AB1BF6"/>
    <w:rsid w:val="00AB3AD9"/>
    <w:rsid w:val="00AC1D04"/>
    <w:rsid w:val="00AC2C05"/>
    <w:rsid w:val="00AF4629"/>
    <w:rsid w:val="00AF6101"/>
    <w:rsid w:val="00B04A69"/>
    <w:rsid w:val="00B23B5A"/>
    <w:rsid w:val="00B30C11"/>
    <w:rsid w:val="00B40836"/>
    <w:rsid w:val="00B54F65"/>
    <w:rsid w:val="00B60C62"/>
    <w:rsid w:val="00B77675"/>
    <w:rsid w:val="00B77F67"/>
    <w:rsid w:val="00B929AC"/>
    <w:rsid w:val="00B94E86"/>
    <w:rsid w:val="00BB0A01"/>
    <w:rsid w:val="00BD25B3"/>
    <w:rsid w:val="00BD385A"/>
    <w:rsid w:val="00C02FC3"/>
    <w:rsid w:val="00C1265A"/>
    <w:rsid w:val="00C175E5"/>
    <w:rsid w:val="00C40F96"/>
    <w:rsid w:val="00C468CF"/>
    <w:rsid w:val="00C5544B"/>
    <w:rsid w:val="00C55E51"/>
    <w:rsid w:val="00C7028F"/>
    <w:rsid w:val="00C7323F"/>
    <w:rsid w:val="00C8079A"/>
    <w:rsid w:val="00CA2894"/>
    <w:rsid w:val="00CB4CA1"/>
    <w:rsid w:val="00CC2CF6"/>
    <w:rsid w:val="00D05A3F"/>
    <w:rsid w:val="00D07D3F"/>
    <w:rsid w:val="00D20D72"/>
    <w:rsid w:val="00D35395"/>
    <w:rsid w:val="00D479F7"/>
    <w:rsid w:val="00D5513B"/>
    <w:rsid w:val="00D61456"/>
    <w:rsid w:val="00D64B94"/>
    <w:rsid w:val="00D675B8"/>
    <w:rsid w:val="00D93B61"/>
    <w:rsid w:val="00DA3BB4"/>
    <w:rsid w:val="00DB1E4E"/>
    <w:rsid w:val="00DB59DC"/>
    <w:rsid w:val="00DD684B"/>
    <w:rsid w:val="00DE6A78"/>
    <w:rsid w:val="00E16FEB"/>
    <w:rsid w:val="00E37231"/>
    <w:rsid w:val="00E44C9A"/>
    <w:rsid w:val="00E44E4C"/>
    <w:rsid w:val="00E76483"/>
    <w:rsid w:val="00E82BDE"/>
    <w:rsid w:val="00E93A89"/>
    <w:rsid w:val="00EA6834"/>
    <w:rsid w:val="00EC0D21"/>
    <w:rsid w:val="00EF4850"/>
    <w:rsid w:val="00EF7C5E"/>
    <w:rsid w:val="00F01EE6"/>
    <w:rsid w:val="00F16AE8"/>
    <w:rsid w:val="00F20F72"/>
    <w:rsid w:val="00F2443F"/>
    <w:rsid w:val="00F303FB"/>
    <w:rsid w:val="00F4697E"/>
    <w:rsid w:val="00F67AF5"/>
    <w:rsid w:val="00F71154"/>
    <w:rsid w:val="00F77191"/>
    <w:rsid w:val="00F96014"/>
    <w:rsid w:val="00FC0BA3"/>
    <w:rsid w:val="00FC1DB8"/>
    <w:rsid w:val="00FC2CA9"/>
    <w:rsid w:val="00FD3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A4AB74-D67E-4C1B-8CE8-075F371B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AC1D04"/>
    <w:pPr>
      <w:spacing w:after="200" w:line="240" w:lineRule="auto"/>
    </w:pPr>
    <w:rPr>
      <w:i/>
      <w:iCs/>
      <w:color w:val="44546A" w:themeColor="text2"/>
      <w:sz w:val="18"/>
      <w:szCs w:val="18"/>
    </w:rPr>
  </w:style>
  <w:style w:type="paragraph" w:styleId="NormaleWeb">
    <w:name w:val="Normal (Web)"/>
    <w:basedOn w:val="Normale"/>
    <w:rsid w:val="00141B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9B5B53"/>
    <w:rPr>
      <w:color w:val="0000FF"/>
      <w:u w:val="single"/>
    </w:rPr>
  </w:style>
  <w:style w:type="character" w:styleId="Enfasicorsivo">
    <w:name w:val="Emphasis"/>
    <w:basedOn w:val="Carpredefinitoparagrafo"/>
    <w:uiPriority w:val="20"/>
    <w:qFormat/>
    <w:rsid w:val="00FD3657"/>
    <w:rPr>
      <w:i/>
      <w:iCs/>
    </w:rPr>
  </w:style>
  <w:style w:type="paragraph" w:styleId="Intestazione">
    <w:name w:val="header"/>
    <w:basedOn w:val="Normale"/>
    <w:link w:val="IntestazioneCarattere"/>
    <w:uiPriority w:val="99"/>
    <w:unhideWhenUsed/>
    <w:rsid w:val="004048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4877"/>
  </w:style>
  <w:style w:type="paragraph" w:styleId="Pidipagina">
    <w:name w:val="footer"/>
    <w:basedOn w:val="Normale"/>
    <w:link w:val="PidipaginaCarattere"/>
    <w:uiPriority w:val="99"/>
    <w:unhideWhenUsed/>
    <w:rsid w:val="004048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5919">
      <w:bodyDiv w:val="1"/>
      <w:marLeft w:val="0"/>
      <w:marRight w:val="0"/>
      <w:marTop w:val="0"/>
      <w:marBottom w:val="0"/>
      <w:divBdr>
        <w:top w:val="none" w:sz="0" w:space="0" w:color="auto"/>
        <w:left w:val="none" w:sz="0" w:space="0" w:color="auto"/>
        <w:bottom w:val="none" w:sz="0" w:space="0" w:color="auto"/>
        <w:right w:val="none" w:sz="0" w:space="0" w:color="auto"/>
      </w:divBdr>
    </w:div>
    <w:div w:id="16115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2484</TotalTime>
  <Pages>3</Pages>
  <Words>1059</Words>
  <Characters>6039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179</cp:revision>
  <dcterms:created xsi:type="dcterms:W3CDTF">2017-10-27T09:13:00Z</dcterms:created>
  <dcterms:modified xsi:type="dcterms:W3CDTF">2018-01-27T09:44:00Z</dcterms:modified>
</cp:coreProperties>
</file>